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0" w:before="40" w:line="276" w:lineRule="auto"/>
        <w:ind w:left="-540" w:right="-540" w:firstLine="360"/>
        <w:jc w:val="center"/>
        <w:rPr>
          <w:b w:val="1"/>
        </w:rPr>
      </w:pPr>
      <w:r w:rsidDel="00000000" w:rsidR="00000000" w:rsidRPr="00000000">
        <w:rPr>
          <w:b w:val="1"/>
          <w:rtl w:val="0"/>
        </w:rPr>
        <w:t xml:space="preserve">КОММАНДИТ ШИРКАТИГА ҲИССА ҚЎШИШ ТЎҒРИСИДА</w:t>
      </w:r>
    </w:p>
    <w:p w:rsidR="00000000" w:rsidDel="00000000" w:rsidP="00000000" w:rsidRDefault="00000000" w:rsidRPr="00000000" w14:paraId="00000002">
      <w:pPr>
        <w:spacing w:after="40" w:before="40" w:line="276" w:lineRule="auto"/>
        <w:ind w:left="-540" w:right="-540" w:firstLine="360"/>
        <w:jc w:val="center"/>
        <w:rPr>
          <w:b w:val="1"/>
        </w:rPr>
      </w:pPr>
      <w:r w:rsidDel="00000000" w:rsidR="00000000" w:rsidRPr="00000000">
        <w:rPr>
          <w:b w:val="1"/>
          <w:rtl w:val="0"/>
        </w:rPr>
        <w:t xml:space="preserve"> ОФЕРТА</w:t>
      </w:r>
    </w:p>
    <w:p w:rsidR="00000000" w:rsidDel="00000000" w:rsidP="00000000" w:rsidRDefault="00000000" w:rsidRPr="00000000" w14:paraId="00000003">
      <w:pPr>
        <w:spacing w:after="40" w:before="40" w:line="276" w:lineRule="auto"/>
        <w:ind w:left="-540" w:right="-540" w:firstLine="360"/>
        <w:jc w:val="center"/>
        <w:rPr>
          <w:b w:val="1"/>
        </w:rPr>
      </w:pPr>
      <w:r w:rsidDel="00000000" w:rsidR="00000000" w:rsidRPr="00000000">
        <w:rPr>
          <w:b w:val="1"/>
          <w:rtl w:val="0"/>
        </w:rPr>
        <w:t xml:space="preserve">№ __</w:t>
      </w:r>
    </w:p>
    <w:p w:rsidR="00000000" w:rsidDel="00000000" w:rsidP="00000000" w:rsidRDefault="00000000" w:rsidRPr="00000000" w14:paraId="00000004">
      <w:pPr>
        <w:spacing w:after="40" w:before="40" w:line="276" w:lineRule="auto"/>
        <w:ind w:left="-540" w:right="-540" w:firstLine="360"/>
        <w:jc w:val="center"/>
        <w:rPr>
          <w:b w:val="1"/>
        </w:rPr>
      </w:pPr>
      <w:r w:rsidDel="00000000" w:rsidR="00000000" w:rsidRPr="00000000">
        <w:rPr>
          <w:rtl w:val="0"/>
        </w:rPr>
      </w:r>
    </w:p>
    <w:p w:rsidR="00000000" w:rsidDel="00000000" w:rsidP="00000000" w:rsidRDefault="00000000" w:rsidRPr="00000000" w14:paraId="00000005">
      <w:pPr>
        <w:spacing w:after="40" w:before="40" w:line="276" w:lineRule="auto"/>
        <w:ind w:left="-180" w:right="-540" w:firstLine="0"/>
        <w:rPr>
          <w:i w:val="1"/>
        </w:rPr>
      </w:pPr>
      <w:r w:rsidDel="00000000" w:rsidR="00000000" w:rsidRPr="00000000">
        <w:rPr>
          <w:i w:val="1"/>
          <w:rtl w:val="0"/>
        </w:rPr>
        <w:t xml:space="preserve">Тошкент ш.                                                                                                      </w:t>
      </w:r>
      <w:r w:rsidDel="00000000" w:rsidR="00000000" w:rsidRPr="00000000">
        <w:rPr>
          <w:i w:val="1"/>
          <w:rtl w:val="0"/>
        </w:rPr>
        <w:t xml:space="preserve"> “ 22 ” июнь  2025 йил.</w:t>
      </w:r>
      <w:r w:rsidDel="00000000" w:rsidR="00000000" w:rsidRPr="00000000">
        <w:rPr>
          <w:rtl w:val="0"/>
        </w:rPr>
      </w:r>
    </w:p>
    <w:p w:rsidR="00000000" w:rsidDel="00000000" w:rsidP="00000000" w:rsidRDefault="00000000" w:rsidRPr="00000000" w14:paraId="00000006">
      <w:pPr>
        <w:spacing w:after="40" w:before="40" w:line="276" w:lineRule="auto"/>
        <w:ind w:left="-540" w:right="-540" w:firstLine="360"/>
        <w:jc w:val="center"/>
        <w:rPr>
          <w:b w:val="1"/>
        </w:rPr>
      </w:pPr>
      <w:r w:rsidDel="00000000" w:rsidR="00000000" w:rsidRPr="00000000">
        <w:rPr>
          <w:rtl w:val="0"/>
        </w:rPr>
      </w:r>
    </w:p>
    <w:p w:rsidR="00000000" w:rsidDel="00000000" w:rsidP="00000000" w:rsidRDefault="00000000" w:rsidRPr="00000000" w14:paraId="00000007">
      <w:pPr>
        <w:spacing w:after="40" w:before="40" w:line="276" w:lineRule="auto"/>
        <w:ind w:left="-540" w:right="-540" w:firstLine="360"/>
        <w:jc w:val="center"/>
        <w:rPr>
          <w:b w:val="1"/>
        </w:rPr>
      </w:pPr>
      <w:r w:rsidDel="00000000" w:rsidR="00000000" w:rsidRPr="00000000">
        <w:rPr>
          <w:b w:val="1"/>
          <w:rtl w:val="0"/>
        </w:rPr>
        <w:t xml:space="preserve">1.  АТАМАЛАР ВА АСОСИЙ ТУШУНЧАЛАР</w:t>
      </w:r>
    </w:p>
    <w:p w:rsidR="00000000" w:rsidDel="00000000" w:rsidP="00000000" w:rsidRDefault="00000000" w:rsidRPr="00000000" w14:paraId="00000008">
      <w:pPr>
        <w:spacing w:after="40" w:before="40" w:line="276" w:lineRule="auto"/>
        <w:ind w:left="-540" w:right="-540" w:firstLine="360"/>
        <w:jc w:val="both"/>
        <w:rPr/>
      </w:pPr>
      <w:r w:rsidDel="00000000" w:rsidR="00000000" w:rsidRPr="00000000">
        <w:rPr>
          <w:b w:val="1"/>
          <w:rtl w:val="0"/>
        </w:rPr>
        <w:t xml:space="preserve">Оферта </w:t>
      </w:r>
      <w:r w:rsidDel="00000000" w:rsidR="00000000" w:rsidRPr="00000000">
        <w:rPr>
          <w:rtl w:val="0"/>
        </w:rPr>
        <w:t xml:space="preserve">– бу Коммандит ширкати “IMAN HALAL INVESTMENTS KOMMANDITNOE TOVARISHESTVO" нинг (кейинги ўринларда “Ширкат” деб аталади) Инвесторларга мазкур оферта шартлари асосида битим тузиш бўйича таклифи.</w:t>
      </w:r>
      <w:r w:rsidDel="00000000" w:rsidR="00000000" w:rsidRPr="00000000">
        <w:rPr>
          <w:rtl w:val="0"/>
        </w:rPr>
      </w:r>
    </w:p>
    <w:p w:rsidR="00000000" w:rsidDel="00000000" w:rsidP="00000000" w:rsidRDefault="00000000" w:rsidRPr="00000000" w14:paraId="00000009">
      <w:pPr>
        <w:spacing w:after="40" w:before="40" w:line="276" w:lineRule="auto"/>
        <w:ind w:left="-540" w:right="-540" w:firstLine="360"/>
        <w:jc w:val="both"/>
        <w:rPr/>
      </w:pPr>
      <w:r w:rsidDel="00000000" w:rsidR="00000000" w:rsidRPr="00000000">
        <w:rPr>
          <w:b w:val="1"/>
          <w:rtl w:val="0"/>
        </w:rPr>
        <w:t xml:space="preserve">Акцепт (қабул қилиш) </w:t>
      </w:r>
      <w:r w:rsidDel="00000000" w:rsidR="00000000" w:rsidRPr="00000000">
        <w:rPr>
          <w:rtl w:val="0"/>
        </w:rPr>
        <w:t xml:space="preserve">- Инвестор томонидан ушбу Офертанинг 2.4 ва 3.1-бандида белгиланган хатти-ҳаракатларни бажариши, хусусан унинг инвестиция маблағлари Ширкатнинг банк ҳисоб-рақамига келиб тушганлиги офертани қабул қилиш (акцепт) деб ҳисобланади. </w:t>
      </w:r>
    </w:p>
    <w:p w:rsidR="00000000" w:rsidDel="00000000" w:rsidP="00000000" w:rsidRDefault="00000000" w:rsidRPr="00000000" w14:paraId="0000000A">
      <w:pPr>
        <w:spacing w:after="40" w:before="40" w:line="276" w:lineRule="auto"/>
        <w:ind w:left="-540" w:right="-540" w:firstLine="360"/>
        <w:jc w:val="both"/>
        <w:rPr/>
      </w:pPr>
      <w:r w:rsidDel="00000000" w:rsidR="00000000" w:rsidRPr="00000000">
        <w:rPr>
          <w:b w:val="1"/>
          <w:rtl w:val="0"/>
        </w:rPr>
        <w:t xml:space="preserve">Битим </w:t>
      </w:r>
      <w:r w:rsidDel="00000000" w:rsidR="00000000" w:rsidRPr="00000000">
        <w:rPr>
          <w:rtl w:val="0"/>
        </w:rPr>
        <w:t xml:space="preserve">- Тўлиқ шерик ва Инвестор ўртасида ушбу Офертада кўрсатилган шартлар асосида тузилган битим. Битим тузиш натижасида Инвестор Ширкат таркибига коммандитчи сифатида қабул қилинади ва Ширкатнинг Таъсис шартномасида кўрсатилган шартлар асосида Ширкатда иштирок этади.</w:t>
      </w:r>
    </w:p>
    <w:p w:rsidR="00000000" w:rsidDel="00000000" w:rsidP="00000000" w:rsidRDefault="00000000" w:rsidRPr="00000000" w14:paraId="0000000B">
      <w:pPr>
        <w:spacing w:after="40" w:before="40" w:line="276" w:lineRule="auto"/>
        <w:ind w:left="-540" w:right="-540" w:firstLine="360"/>
        <w:jc w:val="both"/>
        <w:rPr/>
      </w:pPr>
      <w:r w:rsidDel="00000000" w:rsidR="00000000" w:rsidRPr="00000000">
        <w:rPr>
          <w:b w:val="1"/>
          <w:rtl w:val="0"/>
        </w:rPr>
        <w:t xml:space="preserve">Ширкат </w:t>
      </w:r>
      <w:r w:rsidDel="00000000" w:rsidR="00000000" w:rsidRPr="00000000">
        <w:rPr>
          <w:rtl w:val="0"/>
        </w:rPr>
        <w:t xml:space="preserve">- Ўзбекистон Республикаси қонун ҳужжатларига мувофиқ 2020-йил 13-февралдаги 814296-сонли гувоҳнома асосида рўйхатдан ўтказилган ва Ўзбекистон Республикаси, </w:t>
      </w:r>
      <w:r w:rsidDel="00000000" w:rsidR="00000000" w:rsidRPr="00000000">
        <w:rPr>
          <w:highlight w:val="white"/>
          <w:rtl w:val="0"/>
        </w:rPr>
        <w:t xml:space="preserve">Тошкент шаҳри, Мирзо Улуғбек тумани, Равнақ кўчаси, 21 уй</w:t>
      </w:r>
      <w:r w:rsidDel="00000000" w:rsidR="00000000" w:rsidRPr="00000000">
        <w:rPr>
          <w:rtl w:val="0"/>
        </w:rPr>
        <w:t xml:space="preserve">да жойлашган "IMAN HALAL INVESTMENTS KOMMANDITNOE TOVARISHESTVO" коммандит ширкати;</w:t>
      </w:r>
    </w:p>
    <w:p w:rsidR="00000000" w:rsidDel="00000000" w:rsidP="00000000" w:rsidRDefault="00000000" w:rsidRPr="00000000" w14:paraId="0000000C">
      <w:pPr>
        <w:spacing w:after="40" w:before="40" w:line="276" w:lineRule="auto"/>
        <w:ind w:left="-540" w:right="-540" w:firstLine="360"/>
        <w:jc w:val="both"/>
        <w:rPr/>
      </w:pPr>
      <w:r w:rsidDel="00000000" w:rsidR="00000000" w:rsidRPr="00000000">
        <w:rPr>
          <w:b w:val="1"/>
          <w:rtl w:val="0"/>
        </w:rPr>
        <w:t xml:space="preserve">Тўлиқ шерик </w:t>
      </w:r>
      <w:r w:rsidDel="00000000" w:rsidR="00000000" w:rsidRPr="00000000">
        <w:rPr>
          <w:rtl w:val="0"/>
        </w:rPr>
        <w:t xml:space="preserve">- Ўзбекистон Республикаси қонун ҳужжатларига 2019 - йил 24-апрелдаги 715673-сонли гувоҳнома асосида рўйхатдан ўтказилган ва Ўзбекистон Республикаси, </w:t>
      </w:r>
      <w:r w:rsidDel="00000000" w:rsidR="00000000" w:rsidRPr="00000000">
        <w:rPr>
          <w:rFonts w:ascii="Roboto" w:cs="Roboto" w:eastAsia="Roboto" w:hAnsi="Roboto"/>
          <w:sz w:val="24"/>
          <w:szCs w:val="24"/>
          <w:highlight w:val="white"/>
          <w:rtl w:val="0"/>
        </w:rPr>
        <w:t xml:space="preserve">Тошкент шаҳри, Мирзо Улуғбек тумани, Навниҳол МФЙ, Тепамасжид кўчаси, 4-уйда</w:t>
      </w:r>
      <w:r w:rsidDel="00000000" w:rsidR="00000000" w:rsidRPr="00000000">
        <w:rPr>
          <w:rtl w:val="0"/>
        </w:rPr>
        <w:t xml:space="preserve"> жойлашган Ширкатнинг ягона тўлиқ шериги ҳисобланадиган "IMAN HALAL INVESTMENTS" масъулияти чекланган жамияти;</w:t>
      </w:r>
      <w:r w:rsidDel="00000000" w:rsidR="00000000" w:rsidRPr="00000000">
        <w:rPr>
          <w:rtl w:val="0"/>
        </w:rPr>
      </w:r>
    </w:p>
    <w:p w:rsidR="00000000" w:rsidDel="00000000" w:rsidP="00000000" w:rsidRDefault="00000000" w:rsidRPr="00000000" w14:paraId="0000000D">
      <w:pPr>
        <w:spacing w:after="40" w:before="40" w:line="276" w:lineRule="auto"/>
        <w:ind w:left="-540" w:right="-540" w:firstLine="360"/>
        <w:jc w:val="both"/>
        <w:rPr/>
      </w:pPr>
      <w:r w:rsidDel="00000000" w:rsidR="00000000" w:rsidRPr="00000000">
        <w:rPr>
          <w:b w:val="1"/>
          <w:rtl w:val="0"/>
        </w:rPr>
        <w:t xml:space="preserve">Инвестор (коммандитчи)</w:t>
      </w:r>
      <w:r w:rsidDel="00000000" w:rsidR="00000000" w:rsidRPr="00000000">
        <w:rPr>
          <w:rtl w:val="0"/>
        </w:rPr>
        <w:t xml:space="preserve"> - ушбу Оферта шартларини қабул қилиб, инвестиция маблағларини Ширкатнинг устав капиталига киритган ва Ширкат томонидан коммандитчи сифатида қабул қилинганлиги  ҳақида гувоҳномага эга бўлган жисмоний ёки юридик шахс (Ўзбекистон Республикаси резиденти ёки норезиденти). Бунда, Инвестор Ширкат мажбуриятлари бўйича қўшган ҳиссаси доирасида жавоб беради ва  Ширкатнинг бошқарувида иштирок этмайди. </w:t>
      </w:r>
    </w:p>
    <w:p w:rsidR="00000000" w:rsidDel="00000000" w:rsidP="00000000" w:rsidRDefault="00000000" w:rsidRPr="00000000" w14:paraId="0000000E">
      <w:pPr>
        <w:spacing w:after="40" w:before="40" w:line="276" w:lineRule="auto"/>
        <w:ind w:left="-540" w:right="-540" w:firstLine="360"/>
        <w:jc w:val="both"/>
        <w:rPr/>
      </w:pPr>
      <w:r w:rsidDel="00000000" w:rsidR="00000000" w:rsidRPr="00000000">
        <w:rPr>
          <w:b w:val="1"/>
          <w:rtl w:val="0"/>
        </w:rPr>
        <w:t xml:space="preserve">Тараф ёки Тарафлар</w:t>
      </w:r>
      <w:r w:rsidDel="00000000" w:rsidR="00000000" w:rsidRPr="00000000">
        <w:rPr>
          <w:rtl w:val="0"/>
        </w:rPr>
        <w:t xml:space="preserve"> - контекстга қараб Тўлиқ шерик ва/ёки Инвестор (коммандитчи).</w:t>
      </w:r>
    </w:p>
    <w:p w:rsidR="00000000" w:rsidDel="00000000" w:rsidP="00000000" w:rsidRDefault="00000000" w:rsidRPr="00000000" w14:paraId="0000000F">
      <w:pPr>
        <w:spacing w:after="40" w:before="40" w:line="276" w:lineRule="auto"/>
        <w:ind w:left="-540" w:right="-540" w:firstLine="360"/>
        <w:jc w:val="both"/>
        <w:rPr/>
      </w:pPr>
      <w:r w:rsidDel="00000000" w:rsidR="00000000" w:rsidRPr="00000000">
        <w:rPr>
          <w:b w:val="1"/>
          <w:rtl w:val="0"/>
        </w:rPr>
        <w:t xml:space="preserve">IMANUM</w:t>
      </w:r>
      <w:r w:rsidDel="00000000" w:rsidR="00000000" w:rsidRPr="00000000">
        <w:rPr>
          <w:b w:val="1"/>
          <w:rtl w:val="0"/>
        </w:rPr>
        <w:t xml:space="preserve"> платформаси</w:t>
      </w:r>
      <w:r w:rsidDel="00000000" w:rsidR="00000000" w:rsidRPr="00000000">
        <w:rPr>
          <w:rtl w:val="0"/>
        </w:rPr>
        <w:t xml:space="preserve"> - мазкур Офертада назарда тутилган шартлар асосида Ширкатга коммандитчи сифатида кириш, фаолият юритиш ва чиқиш билан боғлиқ ҳаракатларни амалга ошириш учун мўлжалланган махсус илова - </w:t>
      </w:r>
      <w:r w:rsidDel="00000000" w:rsidR="00000000" w:rsidRPr="00000000">
        <w:rPr>
          <w:i w:val="1"/>
          <w:rtl w:val="0"/>
        </w:rPr>
        <w:t xml:space="preserve">IMANUM</w:t>
      </w:r>
      <w:r w:rsidDel="00000000" w:rsidR="00000000" w:rsidRPr="00000000">
        <w:rPr>
          <w:i w:val="1"/>
          <w:rtl w:val="0"/>
        </w:rPr>
        <w:t xml:space="preserve"> </w:t>
      </w:r>
      <w:r w:rsidDel="00000000" w:rsidR="00000000" w:rsidRPr="00000000">
        <w:rPr>
          <w:rtl w:val="0"/>
        </w:rPr>
        <w:t xml:space="preserve">электрон платформаси. Ушбу иловани </w:t>
      </w:r>
      <w:hyperlink r:id="rId6">
        <w:r w:rsidDel="00000000" w:rsidR="00000000" w:rsidRPr="00000000">
          <w:rPr>
            <w:color w:val="1155cc"/>
            <w:rtl w:val="0"/>
          </w:rPr>
          <w:t xml:space="preserve">www.imanum.app </w:t>
        </w:r>
      </w:hyperlink>
      <w:r w:rsidDel="00000000" w:rsidR="00000000" w:rsidRPr="00000000">
        <w:rPr>
          <w:rtl w:val="0"/>
        </w:rPr>
        <w:t xml:space="preserve"> веб-сайтида, Google Market ёки App Store орқали юклаб олиш мумкин. </w:t>
      </w:r>
    </w:p>
    <w:p w:rsidR="00000000" w:rsidDel="00000000" w:rsidP="00000000" w:rsidRDefault="00000000" w:rsidRPr="00000000" w14:paraId="00000010">
      <w:pPr>
        <w:spacing w:after="40" w:before="40" w:line="276" w:lineRule="auto"/>
        <w:ind w:left="-540" w:right="-540" w:firstLine="360"/>
        <w:jc w:val="both"/>
        <w:rPr/>
      </w:pPr>
      <w:r w:rsidDel="00000000" w:rsidR="00000000" w:rsidRPr="00000000">
        <w:rPr>
          <w:b w:val="1"/>
          <w:rtl w:val="0"/>
        </w:rPr>
        <w:t xml:space="preserve">Захира фонди</w:t>
      </w:r>
      <w:r w:rsidDel="00000000" w:rsidR="00000000" w:rsidRPr="00000000">
        <w:rPr>
          <w:rtl w:val="0"/>
        </w:rPr>
        <w:t xml:space="preserve"> - Ширкатнинг қарз мажбуриятлари ва тўловга қобилиятсизлик ҳолати билан боғлиқ хатарларни олдини олиш, шунингдек битимлар ва лойиҳаларни молиялаштириш билан боғлиқ зарарларни қоплаш учун мўлжалланган махсус фонд.</w:t>
      </w:r>
    </w:p>
    <w:p w:rsidR="00000000" w:rsidDel="00000000" w:rsidP="00000000" w:rsidRDefault="00000000" w:rsidRPr="00000000" w14:paraId="00000011">
      <w:pPr>
        <w:spacing w:after="40" w:before="40" w:line="276" w:lineRule="auto"/>
        <w:ind w:left="-540" w:right="-540" w:firstLine="360"/>
        <w:jc w:val="both"/>
        <w:rPr/>
      </w:pPr>
      <w:r w:rsidDel="00000000" w:rsidR="00000000" w:rsidRPr="00000000">
        <w:rPr>
          <w:b w:val="1"/>
          <w:rtl w:val="0"/>
        </w:rPr>
        <w:t xml:space="preserve">Таъсис шартномаси </w:t>
      </w:r>
      <w:r w:rsidDel="00000000" w:rsidR="00000000" w:rsidRPr="00000000">
        <w:rPr>
          <w:rtl w:val="0"/>
        </w:rPr>
        <w:t xml:space="preserve">– Ширкатнинг белгиланган тартибда рўйхатдан ўтказилган ва Тўлиқ шерикнинг қарори билан тасдиқланган таъсис ҳужжати.</w:t>
      </w:r>
    </w:p>
    <w:p w:rsidR="00000000" w:rsidDel="00000000" w:rsidP="00000000" w:rsidRDefault="00000000" w:rsidRPr="00000000" w14:paraId="00000012">
      <w:pPr>
        <w:spacing w:after="40" w:before="40" w:line="276" w:lineRule="auto"/>
        <w:ind w:left="-540" w:right="-540" w:firstLine="360"/>
        <w:jc w:val="both"/>
        <w:rPr/>
      </w:pPr>
      <w:r w:rsidDel="00000000" w:rsidR="00000000" w:rsidRPr="00000000">
        <w:rPr>
          <w:b w:val="1"/>
          <w:rtl w:val="0"/>
        </w:rPr>
        <w:t xml:space="preserve">Устав капиталига қўшган ҳисса (инвестиция)</w:t>
      </w:r>
      <w:r w:rsidDel="00000000" w:rsidR="00000000" w:rsidRPr="00000000">
        <w:rPr>
          <w:rtl w:val="0"/>
        </w:rPr>
        <w:t xml:space="preserve"> - бу Инвесторнинг киритган барча инвестицион маблағларининг миқдори. Устав капиталига қўшган ҳиссаси бир нечта тарифларга киритилган инвестициялардан иборат бўлиши мумкин. </w:t>
      </w:r>
    </w:p>
    <w:p w:rsidR="00000000" w:rsidDel="00000000" w:rsidP="00000000" w:rsidRDefault="00000000" w:rsidRPr="00000000" w14:paraId="00000013">
      <w:pPr>
        <w:spacing w:after="40" w:before="40" w:line="276" w:lineRule="auto"/>
        <w:ind w:left="-540" w:right="-540" w:firstLine="360"/>
        <w:jc w:val="both"/>
        <w:rPr/>
      </w:pPr>
      <w:r w:rsidDel="00000000" w:rsidR="00000000" w:rsidRPr="00000000">
        <w:rPr>
          <w:b w:val="1"/>
          <w:rtl w:val="0"/>
        </w:rPr>
        <w:t xml:space="preserve">Инвестиция муддати </w:t>
      </w:r>
      <w:r w:rsidDel="00000000" w:rsidR="00000000" w:rsidRPr="00000000">
        <w:rPr>
          <w:rtl w:val="0"/>
        </w:rPr>
        <w:t xml:space="preserve">– </w:t>
      </w:r>
      <w:r w:rsidDel="00000000" w:rsidR="00000000" w:rsidRPr="00000000">
        <w:rPr>
          <w:rtl w:val="0"/>
        </w:rPr>
        <w:t xml:space="preserve">IMANUM </w:t>
      </w:r>
      <w:r w:rsidDel="00000000" w:rsidR="00000000" w:rsidRPr="00000000">
        <w:rPr>
          <w:rtl w:val="0"/>
        </w:rPr>
        <w:t xml:space="preserve">платформасида Инвестор танлаган инвестицион тарифда белгиланган муддат.</w:t>
      </w:r>
    </w:p>
    <w:p w:rsidR="00000000" w:rsidDel="00000000" w:rsidP="00000000" w:rsidRDefault="00000000" w:rsidRPr="00000000" w14:paraId="00000014">
      <w:pPr>
        <w:spacing w:after="40" w:before="40" w:line="276" w:lineRule="auto"/>
        <w:ind w:left="-540" w:right="-540" w:firstLine="360"/>
        <w:jc w:val="both"/>
        <w:rPr/>
      </w:pPr>
      <w:r w:rsidDel="00000000" w:rsidR="00000000" w:rsidRPr="00000000">
        <w:rPr>
          <w:b w:val="1"/>
          <w:rtl w:val="0"/>
        </w:rPr>
        <w:t xml:space="preserve">Инвестицион тариф </w:t>
      </w:r>
      <w:r w:rsidDel="00000000" w:rsidR="00000000" w:rsidRPr="00000000">
        <w:rPr>
          <w:rtl w:val="0"/>
        </w:rPr>
        <w:t xml:space="preserve">– бу </w:t>
      </w:r>
      <w:r w:rsidDel="00000000" w:rsidR="00000000" w:rsidRPr="00000000">
        <w:rPr>
          <w:rtl w:val="0"/>
        </w:rPr>
        <w:t xml:space="preserve">IMANUM </w:t>
      </w:r>
      <w:r w:rsidDel="00000000" w:rsidR="00000000" w:rsidRPr="00000000">
        <w:rPr>
          <w:rtl w:val="0"/>
        </w:rPr>
        <w:t xml:space="preserve">платформасида Инвестор танлаган инвестиция тури бўлиб, у инвестиция муддати ва шериклик </w:t>
      </w:r>
      <w:r w:rsidDel="00000000" w:rsidR="00000000" w:rsidRPr="00000000">
        <w:rPr>
          <w:rtl w:val="0"/>
        </w:rPr>
        <w:t xml:space="preserve">шартлари</w:t>
      </w:r>
      <w:r w:rsidDel="00000000" w:rsidR="00000000" w:rsidRPr="00000000">
        <w:rPr>
          <w:rtl w:val="0"/>
        </w:rPr>
        <w:t xml:space="preserve">ни белгилайди.</w:t>
      </w:r>
    </w:p>
    <w:p w:rsidR="00000000" w:rsidDel="00000000" w:rsidP="00000000" w:rsidRDefault="00000000" w:rsidRPr="00000000" w14:paraId="00000015">
      <w:pPr>
        <w:spacing w:after="40" w:before="40" w:line="276" w:lineRule="auto"/>
        <w:ind w:left="-540" w:right="-540" w:firstLine="360"/>
        <w:jc w:val="both"/>
        <w:rPr>
          <w:b w:val="1"/>
        </w:rPr>
      </w:pPr>
      <w:r w:rsidDel="00000000" w:rsidR="00000000" w:rsidRPr="00000000">
        <w:rPr>
          <w:b w:val="1"/>
          <w:rtl w:val="0"/>
        </w:rPr>
        <w:t xml:space="preserve">Прогноз қилинган фойда – </w:t>
      </w:r>
      <w:r w:rsidDel="00000000" w:rsidR="00000000" w:rsidRPr="00000000">
        <w:rPr>
          <w:rtl w:val="0"/>
        </w:rPr>
        <w:t xml:space="preserve">бу инфляция, валюта курсининг ўзгариши, бозор шароитлари каби факторларни ҳисобга олган ҳолда Ширкат томонидан ҳисоблаб чиқилган келажакдаги иқтисодий фаолиятидан кутилаётган ўртача даромадлар ёки фойда кўрсатгичи. Бунда, </w:t>
      </w:r>
      <w:r w:rsidDel="00000000" w:rsidR="00000000" w:rsidRPr="00000000">
        <w:rPr>
          <w:rtl w:val="0"/>
        </w:rPr>
        <w:t xml:space="preserve">бозордаги кескин ўзгаришлар оқибатида ҳар бир тариф бўйича фойда прогнози кўрсаткичлари камайиши мумкин. Ушбу вазиятда инвесторга янгиланган прогнозлар ҳақида илова орқали хабар берилади. </w:t>
      </w:r>
      <w:r w:rsidDel="00000000" w:rsidR="00000000" w:rsidRPr="00000000">
        <w:rPr>
          <w:b w:val="1"/>
          <w:rtl w:val="0"/>
        </w:rPr>
        <w:t xml:space="preserve"> Шунингдек, ч</w:t>
      </w:r>
      <w:r w:rsidDel="00000000" w:rsidR="00000000" w:rsidRPr="00000000">
        <w:rPr>
          <w:b w:val="1"/>
          <w:rtl w:val="0"/>
        </w:rPr>
        <w:t xml:space="preserve">ет эл валютаси (АҚШ доллари) да киритилган инвестицияларни валютанинг қадрсизланишидан Ширкат кафолатламайди,</w:t>
      </w:r>
      <w:r w:rsidDel="00000000" w:rsidR="00000000" w:rsidRPr="00000000">
        <w:rPr>
          <w:i w:val="1"/>
          <w:rtl w:val="0"/>
        </w:rPr>
        <w:t xml:space="preserve"> </w:t>
      </w:r>
      <w:r w:rsidDel="00000000" w:rsidR="00000000" w:rsidRPr="00000000">
        <w:rPr>
          <w:b w:val="1"/>
          <w:rtl w:val="0"/>
        </w:rPr>
        <w:t xml:space="preserve">бироқ валюта қадрсизланиши билан боғлиқ бозордаги ўзгаришларни инобатга олган ҳолда инвестицияни хорижий валютада киритган Инвесторнинг фойдадан улушини ошириб қўяди.</w:t>
      </w:r>
    </w:p>
    <w:p w:rsidR="00000000" w:rsidDel="00000000" w:rsidP="00000000" w:rsidRDefault="00000000" w:rsidRPr="00000000" w14:paraId="00000016">
      <w:pPr>
        <w:spacing w:after="40" w:before="40" w:line="276" w:lineRule="auto"/>
        <w:ind w:left="-540" w:right="-540" w:firstLine="360"/>
        <w:jc w:val="both"/>
        <w:rPr>
          <w:highlight w:val="green"/>
        </w:rPr>
      </w:pPr>
      <w:r w:rsidDel="00000000" w:rsidR="00000000" w:rsidRPr="00000000">
        <w:rPr>
          <w:b w:val="1"/>
          <w:rtl w:val="0"/>
        </w:rPr>
        <w:t xml:space="preserve">Фойдадаги улушини қайта ҳисоблаш</w:t>
      </w:r>
      <w:r w:rsidDel="00000000" w:rsidR="00000000" w:rsidRPr="00000000">
        <w:rPr>
          <w:rtl w:val="0"/>
        </w:rPr>
        <w:t xml:space="preserve"> – Инвестор (коммандитчи)  ўзи танлаган инвестицион тарифининг муддати тугашидан аввал Ширкатдан чиқиб кетган тақдирда </w:t>
      </w:r>
      <w:r w:rsidDel="00000000" w:rsidR="00000000" w:rsidRPr="00000000">
        <w:rPr>
          <w:i w:val="1"/>
          <w:rtl w:val="0"/>
        </w:rPr>
        <w:t xml:space="preserve">IMANUM</w:t>
      </w:r>
      <w:r w:rsidDel="00000000" w:rsidR="00000000" w:rsidRPr="00000000">
        <w:rPr>
          <w:rtl w:val="0"/>
        </w:rPr>
        <w:t xml:space="preserve"> </w:t>
      </w:r>
      <w:r w:rsidDel="00000000" w:rsidR="00000000" w:rsidRPr="00000000">
        <w:rPr>
          <w:rtl w:val="0"/>
        </w:rPr>
        <w:t xml:space="preserve">платформасида унга тўланган дивидендлар  қайта ҳисобланадиган амалиёт.    </w:t>
        <w:tab/>
      </w:r>
      <w:r w:rsidDel="00000000" w:rsidR="00000000" w:rsidRPr="00000000">
        <w:rPr>
          <w:highlight w:val="green"/>
          <w:rtl w:val="0"/>
        </w:rPr>
        <w:t xml:space="preserve"> </w:t>
      </w:r>
    </w:p>
    <w:p w:rsidR="00000000" w:rsidDel="00000000" w:rsidP="00000000" w:rsidRDefault="00000000" w:rsidRPr="00000000" w14:paraId="00000017">
      <w:pPr>
        <w:spacing w:after="40" w:before="40" w:line="276" w:lineRule="auto"/>
        <w:ind w:left="-540" w:right="-540" w:firstLine="360"/>
        <w:jc w:val="both"/>
        <w:rPr/>
      </w:pPr>
      <w:r w:rsidDel="00000000" w:rsidR="00000000" w:rsidRPr="00000000">
        <w:rPr>
          <w:rtl w:val="0"/>
        </w:rPr>
      </w:r>
    </w:p>
    <w:p w:rsidR="00000000" w:rsidDel="00000000" w:rsidP="00000000" w:rsidRDefault="00000000" w:rsidRPr="00000000" w14:paraId="00000018">
      <w:pPr>
        <w:spacing w:after="40" w:before="40" w:line="276" w:lineRule="auto"/>
        <w:ind w:left="-540" w:right="-540" w:firstLine="360"/>
        <w:jc w:val="center"/>
        <w:rPr>
          <w:b w:val="1"/>
        </w:rPr>
      </w:pPr>
      <w:r w:rsidDel="00000000" w:rsidR="00000000" w:rsidRPr="00000000">
        <w:rPr>
          <w:b w:val="1"/>
          <w:rtl w:val="0"/>
        </w:rPr>
        <w:t xml:space="preserve">2.</w:t>
      </w:r>
      <w:r w:rsidDel="00000000" w:rsidR="00000000" w:rsidRPr="00000000">
        <w:rPr>
          <w:rtl w:val="0"/>
        </w:rPr>
        <w:t xml:space="preserve">  </w:t>
      </w:r>
      <w:r w:rsidDel="00000000" w:rsidR="00000000" w:rsidRPr="00000000">
        <w:rPr>
          <w:b w:val="1"/>
          <w:rtl w:val="0"/>
        </w:rPr>
        <w:t xml:space="preserve">УМУМИЙ ҚОИДАЛАР</w:t>
      </w:r>
    </w:p>
    <w:p w:rsidR="00000000" w:rsidDel="00000000" w:rsidP="00000000" w:rsidRDefault="00000000" w:rsidRPr="00000000" w14:paraId="00000019">
      <w:pPr>
        <w:spacing w:after="40" w:before="40" w:line="276" w:lineRule="auto"/>
        <w:ind w:left="-540" w:right="-540" w:firstLine="360"/>
        <w:jc w:val="both"/>
        <w:rPr/>
      </w:pPr>
      <w:r w:rsidDel="00000000" w:rsidR="00000000" w:rsidRPr="00000000">
        <w:rPr>
          <w:rtl w:val="0"/>
        </w:rPr>
        <w:t xml:space="preserve">2.1. Мазкур оферта Ўзбекистон Республикасининг Фуқаролик кодекси, Ўзбекистон Республикасининг 2001-йил 6-декабрдаги 308-II-сонли "Хўжалик ширкатлари тўғрисида"ги Қонуни ҳамда Ширкатнинг таъсис шартномасига мувофиқ Инвесторнинг Ширкат таркибига кириши, унда иштирок этиши ҳамда Ширкатдан чиқиши билан боғлиқ муносабатларни тартибга солади.</w:t>
      </w:r>
    </w:p>
    <w:p w:rsidR="00000000" w:rsidDel="00000000" w:rsidP="00000000" w:rsidRDefault="00000000" w:rsidRPr="00000000" w14:paraId="0000001A">
      <w:pPr>
        <w:spacing w:after="40" w:before="40" w:line="276" w:lineRule="auto"/>
        <w:ind w:left="-540" w:right="-540" w:firstLine="360"/>
        <w:jc w:val="both"/>
        <w:rPr/>
      </w:pPr>
      <w:r w:rsidDel="00000000" w:rsidR="00000000" w:rsidRPr="00000000">
        <w:rPr>
          <w:rtl w:val="0"/>
        </w:rPr>
        <w:t xml:space="preserve">2.2. Ушбу оферта Ширкатнинг расмий таклифи бўлиб, унда кўрсатилган шартлар асосида инвестицион битим тузиш мақсадида номуайян шахслар доирасига қаратилган.</w:t>
      </w:r>
    </w:p>
    <w:p w:rsidR="00000000" w:rsidDel="00000000" w:rsidP="00000000" w:rsidRDefault="00000000" w:rsidRPr="00000000" w14:paraId="0000001B">
      <w:pPr>
        <w:spacing w:after="40" w:before="40" w:line="276" w:lineRule="auto"/>
        <w:ind w:left="-540" w:right="-540" w:firstLine="360"/>
        <w:jc w:val="both"/>
        <w:rPr/>
      </w:pPr>
      <w:r w:rsidDel="00000000" w:rsidR="00000000" w:rsidRPr="00000000">
        <w:rPr>
          <w:rtl w:val="0"/>
        </w:rPr>
        <w:t xml:space="preserve">2.3. Офертанинг амал қилиш муддати чекланмаган ва Тарафлар Битим бўйича ўз мажбуриятларини тўлиқ бажаргунга қадар амал қилади.</w:t>
      </w:r>
    </w:p>
    <w:p w:rsidR="00000000" w:rsidDel="00000000" w:rsidP="00000000" w:rsidRDefault="00000000" w:rsidRPr="00000000" w14:paraId="0000001C">
      <w:pPr>
        <w:spacing w:after="40" w:before="40" w:line="276" w:lineRule="auto"/>
        <w:ind w:left="-540" w:right="-540" w:firstLine="360"/>
        <w:jc w:val="both"/>
        <w:rPr/>
      </w:pPr>
      <w:r w:rsidDel="00000000" w:rsidR="00000000" w:rsidRPr="00000000">
        <w:rPr>
          <w:rtl w:val="0"/>
        </w:rPr>
        <w:t xml:space="preserve">2.4. Инвестор </w:t>
      </w:r>
      <w:r w:rsidDel="00000000" w:rsidR="00000000" w:rsidRPr="00000000">
        <w:rPr>
          <w:rtl w:val="0"/>
        </w:rPr>
        <w:t xml:space="preserve">IMANUM </w:t>
      </w:r>
      <w:r w:rsidDel="00000000" w:rsidR="00000000" w:rsidRPr="00000000">
        <w:rPr>
          <w:rtl w:val="0"/>
        </w:rPr>
        <w:t xml:space="preserve">платформасида рўйхатдан ўтиш жараёнида ва хабарномалар бўлимида </w:t>
      </w:r>
      <w:r w:rsidDel="00000000" w:rsidR="00000000" w:rsidRPr="00000000">
        <w:rPr>
          <w:i w:val="1"/>
          <w:rtl w:val="0"/>
        </w:rPr>
        <w:t xml:space="preserve">«Шартларга розиман»</w:t>
      </w:r>
      <w:r w:rsidDel="00000000" w:rsidR="00000000" w:rsidRPr="00000000">
        <w:rPr>
          <w:rtl w:val="0"/>
        </w:rPr>
        <w:t xml:space="preserve"> тугмасини босиш орқали ушбу Оферта шартларига розилигини ва уларни тўлиқ қабул (акцепт) қилганлигини тасдиқлайди.</w:t>
      </w:r>
    </w:p>
    <w:p w:rsidR="00000000" w:rsidDel="00000000" w:rsidP="00000000" w:rsidRDefault="00000000" w:rsidRPr="00000000" w14:paraId="0000001D">
      <w:pPr>
        <w:spacing w:after="40" w:before="40" w:line="276" w:lineRule="auto"/>
        <w:ind w:left="-540" w:right="-540" w:firstLine="360"/>
        <w:jc w:val="both"/>
        <w:rPr/>
      </w:pPr>
      <w:r w:rsidDel="00000000" w:rsidR="00000000" w:rsidRPr="00000000">
        <w:rPr>
          <w:rtl w:val="0"/>
        </w:rPr>
      </w:r>
    </w:p>
    <w:p w:rsidR="00000000" w:rsidDel="00000000" w:rsidP="00000000" w:rsidRDefault="00000000" w:rsidRPr="00000000" w14:paraId="0000001E">
      <w:pPr>
        <w:spacing w:after="40" w:before="40" w:line="276" w:lineRule="auto"/>
        <w:ind w:left="-540" w:right="-540" w:firstLine="360"/>
        <w:jc w:val="center"/>
        <w:rPr>
          <w:b w:val="1"/>
        </w:rPr>
      </w:pPr>
      <w:r w:rsidDel="00000000" w:rsidR="00000000" w:rsidRPr="00000000">
        <w:rPr>
          <w:b w:val="1"/>
          <w:rtl w:val="0"/>
        </w:rPr>
        <w:t xml:space="preserve">3. БИТИМ ТУЗИШ ШАРТЛАРИ</w:t>
      </w:r>
    </w:p>
    <w:p w:rsidR="00000000" w:rsidDel="00000000" w:rsidP="00000000" w:rsidRDefault="00000000" w:rsidRPr="00000000" w14:paraId="0000001F">
      <w:pPr>
        <w:spacing w:after="40" w:before="40" w:line="276" w:lineRule="auto"/>
        <w:ind w:left="-540" w:right="-540" w:firstLine="360"/>
        <w:jc w:val="both"/>
        <w:rPr/>
      </w:pPr>
      <w:r w:rsidDel="00000000" w:rsidR="00000000" w:rsidRPr="00000000">
        <w:rPr>
          <w:rtl w:val="0"/>
        </w:rPr>
        <w:t xml:space="preserve">3.1.  Оферта шартлари билан танишиб чиққан шахс Ширкатга коммандитчи сифатида қабул қилиниши учун қуйидаги хатти-ҳаракатларни амалга ошириши керак:</w:t>
      </w:r>
    </w:p>
    <w:p w:rsidR="00000000" w:rsidDel="00000000" w:rsidP="00000000" w:rsidRDefault="00000000" w:rsidRPr="00000000" w14:paraId="00000020">
      <w:pPr>
        <w:spacing w:after="40" w:before="40" w:line="276" w:lineRule="auto"/>
        <w:ind w:left="-540" w:right="-540" w:firstLine="360"/>
        <w:jc w:val="both"/>
        <w:rPr/>
      </w:pPr>
      <w:r w:rsidDel="00000000" w:rsidR="00000000" w:rsidRPr="00000000">
        <w:rPr>
          <w:rtl w:val="0"/>
        </w:rPr>
        <w:t xml:space="preserve"> </w:t>
      </w:r>
      <w:r w:rsidDel="00000000" w:rsidR="00000000" w:rsidRPr="00000000">
        <w:rPr>
          <w:b w:val="1"/>
          <w:rtl w:val="0"/>
        </w:rPr>
        <w:t xml:space="preserve">3.1.1. </w:t>
      </w:r>
      <w:r w:rsidDel="00000000" w:rsidR="00000000" w:rsidRPr="00000000">
        <w:rPr>
          <w:b w:val="1"/>
          <w:rtl w:val="0"/>
        </w:rPr>
        <w:t xml:space="preserve">IMANUM </w:t>
      </w:r>
      <w:r w:rsidDel="00000000" w:rsidR="00000000" w:rsidRPr="00000000">
        <w:rPr>
          <w:b w:val="1"/>
          <w:rtl w:val="0"/>
        </w:rPr>
        <w:t xml:space="preserve">платформасида рўйхат (авторизация)дан ўтиш. </w:t>
      </w:r>
      <w:r w:rsidDel="00000000" w:rsidR="00000000" w:rsidRPr="00000000">
        <w:rPr>
          <w:rtl w:val="0"/>
        </w:rPr>
        <w:t xml:space="preserve">Рўйхатдан ўтиш учун Инвестор паспорт ёки ID-картасида кўрсатилган шаклда тўлиқ исми, туғилган санаси, паспорт ёки ID рақами, паспортнинг амал қилиш муддати, шунингдек доимий яшаш манзили ҳақида маълумотларни тегишли бандларга киритиши лозим. </w:t>
      </w:r>
    </w:p>
    <w:p w:rsidR="00000000" w:rsidDel="00000000" w:rsidP="00000000" w:rsidRDefault="00000000" w:rsidRPr="00000000" w14:paraId="00000021">
      <w:pPr>
        <w:spacing w:after="40" w:before="40" w:line="276" w:lineRule="auto"/>
        <w:ind w:left="-540" w:right="-540" w:firstLine="360"/>
        <w:jc w:val="both"/>
        <w:rPr/>
      </w:pPr>
      <w:r w:rsidDel="00000000" w:rsidR="00000000" w:rsidRPr="00000000">
        <w:rPr>
          <w:b w:val="1"/>
          <w:rtl w:val="0"/>
        </w:rPr>
        <w:t xml:space="preserve"> 3.1.2. Ширкатнинг банк ҳисоб-рақамига инвестиция маблағларини ўтказиш.</w:t>
      </w:r>
      <w:r w:rsidDel="00000000" w:rsidR="00000000" w:rsidRPr="00000000">
        <w:rPr>
          <w:rtl w:val="0"/>
        </w:rPr>
        <w:t xml:space="preserve"> Инвестор мазкур офертанинг 14-бобида кўрсатилган Ширкатнинг банк </w:t>
      </w:r>
      <w:r w:rsidDel="00000000" w:rsidR="00000000" w:rsidRPr="00000000">
        <w:rPr>
          <w:i w:val="1"/>
          <w:rtl w:val="0"/>
        </w:rPr>
        <w:t xml:space="preserve">ҳисоб-рақамига </w:t>
      </w:r>
      <w:r w:rsidDel="00000000" w:rsidR="00000000" w:rsidRPr="00000000">
        <w:rPr>
          <w:rtl w:val="0"/>
        </w:rPr>
        <w:t xml:space="preserve">Ўзбекистон Республикасининг </w:t>
      </w:r>
      <w:r w:rsidDel="00000000" w:rsidR="00000000" w:rsidRPr="00000000">
        <w:rPr>
          <w:rtl w:val="0"/>
        </w:rPr>
        <w:t xml:space="preserve">миллий валютасида (сўм) ёки чет эл валютаси (АҚШ доллари)да инвестиция маблағини ўтказади.  Миллий валюта ёки АҚШ долларида киритилиши лозим бўлган пул маблағларининг энг кам миқдори </w:t>
      </w:r>
      <w:r w:rsidDel="00000000" w:rsidR="00000000" w:rsidRPr="00000000">
        <w:rPr>
          <w:i w:val="1"/>
          <w:rtl w:val="0"/>
        </w:rPr>
        <w:t xml:space="preserve">IMANUM</w:t>
      </w:r>
      <w:r w:rsidDel="00000000" w:rsidR="00000000" w:rsidRPr="00000000">
        <w:rPr>
          <w:rtl w:val="0"/>
        </w:rPr>
        <w:t xml:space="preserve"> платформасида Инвестор танлаган инвестиция тарифида белгиланади. </w:t>
      </w:r>
    </w:p>
    <w:p w:rsidR="00000000" w:rsidDel="00000000" w:rsidP="00000000" w:rsidRDefault="00000000" w:rsidRPr="00000000" w14:paraId="00000022">
      <w:pPr>
        <w:spacing w:after="40" w:before="40" w:line="276" w:lineRule="auto"/>
        <w:ind w:left="-540" w:right="-540" w:firstLine="360"/>
        <w:jc w:val="both"/>
        <w:rPr>
          <w:b w:val="1"/>
        </w:rPr>
      </w:pPr>
      <w:r w:rsidDel="00000000" w:rsidR="00000000" w:rsidRPr="00000000">
        <w:rPr>
          <w:b w:val="1"/>
          <w:rtl w:val="0"/>
        </w:rPr>
        <w:t xml:space="preserve"> </w:t>
      </w:r>
      <w:r w:rsidDel="00000000" w:rsidR="00000000" w:rsidRPr="00000000">
        <w:rPr>
          <w:b w:val="1"/>
          <w:rtl w:val="0"/>
        </w:rPr>
        <w:t xml:space="preserve">Инвестиция суммаси чет эл валютасида киритилган тақдирда</w:t>
      </w:r>
      <w:r w:rsidDel="00000000" w:rsidR="00000000" w:rsidRPr="00000000">
        <w:rPr>
          <w:b w:val="1"/>
          <w:rtl w:val="0"/>
        </w:rPr>
        <w:t xml:space="preserve">, ушбу сумма Ширкат ҳисоб-рақамига келиб тушган санадаги Ўзбекистон Республикаси Марказий Банкининг курси бўйича Ўзбекистон Республикаси</w:t>
      </w:r>
      <w:r w:rsidDel="00000000" w:rsidR="00000000" w:rsidRPr="00000000">
        <w:rPr>
          <w:rtl w:val="0"/>
        </w:rPr>
        <w:t xml:space="preserve"> </w:t>
      </w:r>
      <w:r w:rsidDel="00000000" w:rsidR="00000000" w:rsidRPr="00000000">
        <w:rPr>
          <w:b w:val="1"/>
          <w:rtl w:val="0"/>
        </w:rPr>
        <w:t xml:space="preserve">миллий валютаси (сўм)га ўгирилади ва сўмда ҳисобланган миқдори Инвесторнинг Ширкат устав капиталига қўшган ҳақиқий ҳиссаси сифатида тан олинади.  </w:t>
      </w:r>
    </w:p>
    <w:p w:rsidR="00000000" w:rsidDel="00000000" w:rsidP="00000000" w:rsidRDefault="00000000" w:rsidRPr="00000000" w14:paraId="00000023">
      <w:pPr>
        <w:spacing w:after="40" w:before="40" w:line="276" w:lineRule="auto"/>
        <w:ind w:left="-540" w:right="-540" w:firstLine="360"/>
        <w:jc w:val="both"/>
        <w:rPr>
          <w:b w:val="1"/>
        </w:rPr>
      </w:pPr>
      <w:r w:rsidDel="00000000" w:rsidR="00000000" w:rsidRPr="00000000">
        <w:rPr>
          <w:b w:val="1"/>
          <w:rtl w:val="0"/>
        </w:rPr>
        <w:t xml:space="preserve">Инвестиция чет эл валютаси (АҚШ доллари) да киритилган тақдирда, уни валютанинг қадрсизланишидан Ширкат кафолатламайди, бироқ валюта қадрсизланиши билан боғлиқ бозордаги ўзгаришларни инобатга олган ҳолда инвестицияни хорижий валютада киритган Инвесторнинг фойдадан улушини ошириб қўяди.</w:t>
      </w:r>
    </w:p>
    <w:p w:rsidR="00000000" w:rsidDel="00000000" w:rsidP="00000000" w:rsidRDefault="00000000" w:rsidRPr="00000000" w14:paraId="00000024">
      <w:pPr>
        <w:spacing w:after="40" w:before="40" w:line="276" w:lineRule="auto"/>
        <w:ind w:left="-540" w:right="-540" w:firstLine="360"/>
        <w:jc w:val="both"/>
        <w:rPr/>
      </w:pPr>
      <w:r w:rsidDel="00000000" w:rsidR="00000000" w:rsidRPr="00000000">
        <w:rPr>
          <w:rtl w:val="0"/>
        </w:rPr>
        <w:t xml:space="preserve">Инвестиция маблағлари бевосита </w:t>
      </w:r>
      <w:r w:rsidDel="00000000" w:rsidR="00000000" w:rsidRPr="00000000">
        <w:rPr>
          <w:i w:val="1"/>
          <w:rtl w:val="0"/>
        </w:rPr>
        <w:t xml:space="preserve">IMANUM</w:t>
      </w:r>
      <w:r w:rsidDel="00000000" w:rsidR="00000000" w:rsidRPr="00000000">
        <w:rPr>
          <w:i w:val="1"/>
          <w:rtl w:val="0"/>
        </w:rPr>
        <w:t xml:space="preserve"> </w:t>
      </w:r>
      <w:r w:rsidDel="00000000" w:rsidR="00000000" w:rsidRPr="00000000">
        <w:rPr>
          <w:rtl w:val="0"/>
        </w:rPr>
        <w:t xml:space="preserve">платформасида рўйхат (авторизация)дан ўтган Инвестор томонидан, яъни унга тегишли бўлган шахсий банк ҳисоб-рақамидан ёки банк тўлов картаси орқали амалга оширилиши керак. </w:t>
      </w:r>
    </w:p>
    <w:p w:rsidR="00000000" w:rsidDel="00000000" w:rsidP="00000000" w:rsidRDefault="00000000" w:rsidRPr="00000000" w14:paraId="00000025">
      <w:pPr>
        <w:spacing w:after="40" w:before="40" w:line="276" w:lineRule="auto"/>
        <w:ind w:left="-540" w:right="-540" w:firstLine="360"/>
        <w:jc w:val="both"/>
        <w:rPr/>
      </w:pPr>
      <w:r w:rsidDel="00000000" w:rsidR="00000000" w:rsidRPr="00000000">
        <w:rPr>
          <w:rtl w:val="0"/>
        </w:rPr>
        <w:t xml:space="preserve">Инвестор Ширкатга инвестицион маблағларини пул ўтказиш йўли орқали истаган пайтда киритиши мумкин.</w:t>
      </w:r>
    </w:p>
    <w:p w:rsidR="00000000" w:rsidDel="00000000" w:rsidP="00000000" w:rsidRDefault="00000000" w:rsidRPr="00000000" w14:paraId="00000026">
      <w:pPr>
        <w:spacing w:after="40" w:before="40" w:line="276" w:lineRule="auto"/>
        <w:ind w:left="-540" w:right="-540" w:firstLine="360"/>
        <w:jc w:val="both"/>
        <w:rPr/>
      </w:pPr>
      <w:r w:rsidDel="00000000" w:rsidR="00000000" w:rsidRPr="00000000">
        <w:rPr>
          <w:b w:val="1"/>
          <w:rtl w:val="0"/>
        </w:rPr>
        <w:t xml:space="preserve">  3.1.3. </w:t>
        <w:tab/>
        <w:t xml:space="preserve">Инвестиция тарифини танлаш.</w:t>
      </w:r>
      <w:r w:rsidDel="00000000" w:rsidR="00000000" w:rsidRPr="00000000">
        <w:rPr>
          <w:rtl w:val="0"/>
        </w:rPr>
        <w:t xml:space="preserve"> Инвестор Ширкатга киритаётган инвестициясининг тури, муддати ва кутилаётган фойдадан келиб чиқиб, қуйидаги тарифлардан бирини танлайди: </w:t>
      </w:r>
      <w:r w:rsidDel="00000000" w:rsidR="00000000" w:rsidRPr="00000000">
        <w:rPr>
          <w:rtl w:val="0"/>
        </w:rPr>
      </w:r>
    </w:p>
    <w:p w:rsidR="00000000" w:rsidDel="00000000" w:rsidP="00000000" w:rsidRDefault="00000000" w:rsidRPr="00000000" w14:paraId="00000027">
      <w:pPr>
        <w:spacing w:after="40" w:before="40" w:line="276" w:lineRule="auto"/>
        <w:ind w:left="-540" w:right="-540" w:firstLine="360"/>
        <w:jc w:val="both"/>
        <w:rPr>
          <w:b w:val="1"/>
        </w:rPr>
      </w:pPr>
      <w:r w:rsidDel="00000000" w:rsidR="00000000" w:rsidRPr="00000000">
        <w:rPr>
          <w:b w:val="1"/>
          <w:rtl w:val="0"/>
        </w:rPr>
        <w:t xml:space="preserve">Start</w:t>
      </w:r>
      <w:r w:rsidDel="00000000" w:rsidR="00000000" w:rsidRPr="00000000">
        <w:rPr>
          <w:rtl w:val="0"/>
        </w:rPr>
        <w:t xml:space="preserve"> - инвестиция маблағлари Ўзбекистон миллий валютаси - сўмда киритиладиган ва инвестиция муддати камида </w:t>
      </w:r>
      <w:r w:rsidDel="00000000" w:rsidR="00000000" w:rsidRPr="00000000">
        <w:rPr>
          <w:b w:val="1"/>
          <w:rtl w:val="0"/>
        </w:rPr>
        <w:t xml:space="preserve">12 ойни ташкил этади.</w:t>
      </w:r>
    </w:p>
    <w:p w:rsidR="00000000" w:rsidDel="00000000" w:rsidP="00000000" w:rsidRDefault="00000000" w:rsidRPr="00000000" w14:paraId="00000028">
      <w:pPr>
        <w:spacing w:after="40" w:before="40" w:line="276" w:lineRule="auto"/>
        <w:ind w:left="-540" w:right="-540" w:firstLine="360"/>
        <w:jc w:val="both"/>
        <w:rPr>
          <w:b w:val="1"/>
        </w:rPr>
      </w:pPr>
      <w:r w:rsidDel="00000000" w:rsidR="00000000" w:rsidRPr="00000000">
        <w:rPr>
          <w:b w:val="1"/>
          <w:rtl w:val="0"/>
        </w:rPr>
        <w:t xml:space="preserve">Valyuta</w:t>
      </w:r>
      <w:r w:rsidDel="00000000" w:rsidR="00000000" w:rsidRPr="00000000">
        <w:rPr>
          <w:rtl w:val="0"/>
        </w:rPr>
        <w:t xml:space="preserve"> - инвестиция маблағлари чет эл валютаси - АҚШ долларида киритиладиган ва инвестиция муддати камида </w:t>
      </w:r>
      <w:r w:rsidDel="00000000" w:rsidR="00000000" w:rsidRPr="00000000">
        <w:rPr>
          <w:b w:val="1"/>
          <w:rtl w:val="0"/>
        </w:rPr>
        <w:t xml:space="preserve">12 ойни ташкил этади.</w:t>
      </w:r>
    </w:p>
    <w:p w:rsidR="00000000" w:rsidDel="00000000" w:rsidP="00000000" w:rsidRDefault="00000000" w:rsidRPr="00000000" w14:paraId="00000029">
      <w:pPr>
        <w:spacing w:after="40" w:before="40" w:line="276" w:lineRule="auto"/>
        <w:ind w:left="-540" w:right="-540" w:firstLine="360"/>
        <w:jc w:val="both"/>
        <w:rPr>
          <w:b w:val="1"/>
        </w:rPr>
      </w:pPr>
      <w:r w:rsidDel="00000000" w:rsidR="00000000" w:rsidRPr="00000000">
        <w:rPr>
          <w:b w:val="1"/>
          <w:rtl w:val="0"/>
        </w:rPr>
        <w:t xml:space="preserve">Pro</w:t>
      </w:r>
      <w:r w:rsidDel="00000000" w:rsidR="00000000" w:rsidRPr="00000000">
        <w:rPr>
          <w:rtl w:val="0"/>
        </w:rPr>
        <w:t xml:space="preserve"> - инвестиция маблағлари Ўзбекистон миллий валютаси - сўмда киритиладиган ва инвестиция муддати камида </w:t>
      </w:r>
      <w:r w:rsidDel="00000000" w:rsidR="00000000" w:rsidRPr="00000000">
        <w:rPr>
          <w:b w:val="1"/>
          <w:rtl w:val="0"/>
        </w:rPr>
        <w:t xml:space="preserve">24 ойни ташкил этади.</w:t>
      </w:r>
    </w:p>
    <w:p w:rsidR="00000000" w:rsidDel="00000000" w:rsidP="00000000" w:rsidRDefault="00000000" w:rsidRPr="00000000" w14:paraId="0000002A">
      <w:pPr>
        <w:spacing w:after="40" w:before="40" w:line="276" w:lineRule="auto"/>
        <w:ind w:left="-540" w:right="-540" w:firstLine="360"/>
        <w:jc w:val="both"/>
        <w:rPr/>
      </w:pPr>
      <w:r w:rsidDel="00000000" w:rsidR="00000000" w:rsidRPr="00000000">
        <w:rPr>
          <w:rtl w:val="0"/>
        </w:rPr>
        <w:t xml:space="preserve">Инвестор бир неча тарифлар бўйича инвестиция киритиши мумкин. Бунда, </w:t>
      </w:r>
      <w:r w:rsidDel="00000000" w:rsidR="00000000" w:rsidRPr="00000000">
        <w:rPr>
          <w:b w:val="1"/>
          <w:rtl w:val="0"/>
        </w:rPr>
        <w:t xml:space="preserve">инвестициялар сони чекланмаган.</w:t>
      </w:r>
      <w:r w:rsidDel="00000000" w:rsidR="00000000" w:rsidRPr="00000000">
        <w:rPr>
          <w:rtl w:val="0"/>
        </w:rPr>
        <w:t xml:space="preserve"> Ҳар бир тариф асосида киритилган инвестиция бошқа тарифдаги инвестициялардан мустақил ҳисобланади. Инвестициялар бўйича ҳисоб-китоблар танланган тариф шартларига мувофиқ алоҳида амалга оширилади. </w:t>
      </w:r>
    </w:p>
    <w:p w:rsidR="00000000" w:rsidDel="00000000" w:rsidP="00000000" w:rsidRDefault="00000000" w:rsidRPr="00000000" w14:paraId="0000002B">
      <w:pPr>
        <w:spacing w:after="40" w:before="40" w:line="276" w:lineRule="auto"/>
        <w:ind w:left="-540" w:right="-540" w:firstLine="360"/>
        <w:jc w:val="both"/>
        <w:rPr/>
      </w:pPr>
      <w:r w:rsidDel="00000000" w:rsidR="00000000" w:rsidRPr="00000000">
        <w:rPr>
          <w:rtl w:val="0"/>
        </w:rPr>
        <w:t xml:space="preserve">3.2. Ширкат билан инвестицион битим тузилган деб ҳисоблаш учун Инвестор юқоридаги 3.1.1– 3.1.3-бандларида кўрсатилган барча ҳаракатларни амалга ошириши керак. Ушбу ҳаракатларнинг бажарилиши кечиккан ҳолларда инвестицион битим тузиш санаси улар тўлиқ бажарилган санага қадар кечиктирилади.</w:t>
      </w:r>
    </w:p>
    <w:p w:rsidR="00000000" w:rsidDel="00000000" w:rsidP="00000000" w:rsidRDefault="00000000" w:rsidRPr="00000000" w14:paraId="0000002C">
      <w:pPr>
        <w:spacing w:after="40" w:before="40" w:line="276" w:lineRule="auto"/>
        <w:ind w:left="-540" w:right="-540" w:firstLine="360"/>
        <w:jc w:val="both"/>
        <w:rPr/>
      </w:pPr>
      <w:r w:rsidDel="00000000" w:rsidR="00000000" w:rsidRPr="00000000">
        <w:rPr>
          <w:rtl w:val="0"/>
        </w:rPr>
        <w:t xml:space="preserve">3.3. Юқоридаги 3.1.1–3.1.3-бандларида кўрсатилган барча ҳаракатларни амалга оширган  Инвестор Ширкатнинг коммандитчиси сифатида қабул қилинади. Инвесторнинг Ширкат устав капиталига киритган инвестиция маблағлари қабул қилинганлиги ва </w:t>
      </w:r>
      <w:r w:rsidDel="00000000" w:rsidR="00000000" w:rsidRPr="00000000">
        <w:rPr>
          <w:b w:val="1"/>
          <w:rtl w:val="0"/>
        </w:rPr>
        <w:t xml:space="preserve">“коммандитчи” сифатида кирганлигини тасдиқлаш</w:t>
      </w:r>
      <w:r w:rsidDel="00000000" w:rsidR="00000000" w:rsidRPr="00000000">
        <w:rPr>
          <w:rtl w:val="0"/>
        </w:rPr>
        <w:t xml:space="preserve"> </w:t>
      </w:r>
      <w:r w:rsidDel="00000000" w:rsidR="00000000" w:rsidRPr="00000000">
        <w:rPr>
          <w:b w:val="1"/>
          <w:rtl w:val="0"/>
        </w:rPr>
        <w:t xml:space="preserve">мақсадида унга Ширкат томонидан</w:t>
      </w:r>
      <w:r w:rsidDel="00000000" w:rsidR="00000000" w:rsidRPr="00000000">
        <w:rPr>
          <w:rtl w:val="0"/>
        </w:rPr>
        <w:t xml:space="preserve"> </w:t>
      </w:r>
      <w:r w:rsidDel="00000000" w:rsidR="00000000" w:rsidRPr="00000000">
        <w:rPr>
          <w:b w:val="1"/>
          <w:rtl w:val="0"/>
        </w:rPr>
        <w:t xml:space="preserve">гувоҳнома</w:t>
      </w:r>
      <w:r w:rsidDel="00000000" w:rsidR="00000000" w:rsidRPr="00000000">
        <w:rPr>
          <w:rtl w:val="0"/>
        </w:rPr>
        <w:t xml:space="preserve"> берилади. Коммандитчи сифатида қабул қилинган Инвестор ҳақидаги маълумотлар таъсис шартномасига киритилиб, кейинги ойнинг 10 санасидан кечиктирмаган ҳолда давлат рўйхатидан ўтказилади.</w:t>
      </w:r>
    </w:p>
    <w:p w:rsidR="00000000" w:rsidDel="00000000" w:rsidP="00000000" w:rsidRDefault="00000000" w:rsidRPr="00000000" w14:paraId="0000002D">
      <w:pPr>
        <w:spacing w:after="40" w:before="40" w:line="276" w:lineRule="auto"/>
        <w:ind w:left="-540" w:right="-540" w:firstLine="360"/>
        <w:jc w:val="both"/>
        <w:rPr>
          <w:b w:val="1"/>
        </w:rPr>
      </w:pPr>
      <w:r w:rsidDel="00000000" w:rsidR="00000000" w:rsidRPr="00000000">
        <w:rPr>
          <w:rtl w:val="0"/>
        </w:rPr>
        <w:t xml:space="preserve">3.4. Тўлиқ шерик ва / ёки Ширкат “Жиноий фаолиятдан олинган даромадларни легаллаштиришга, терроризмни молиялаштиришга ва оммавий қирғин қуролини тарқатишни молиялаштиришга қарши курашиш тўғрисида" ги Ўзбекистон Республикаси Қонунининг (2004-йил 26-августдаги 660-II-сон) талаблари татбиқ этиладиган нобанк кредит ташкилоти </w:t>
      </w:r>
      <w:r w:rsidDel="00000000" w:rsidR="00000000" w:rsidRPr="00000000">
        <w:rPr>
          <w:b w:val="1"/>
          <w:rtl w:val="0"/>
        </w:rPr>
        <w:t xml:space="preserve">ҳисобланмайди</w:t>
      </w:r>
      <w:r w:rsidDel="00000000" w:rsidR="00000000" w:rsidRPr="00000000">
        <w:rPr>
          <w:rtl w:val="0"/>
        </w:rPr>
        <w:t xml:space="preserve"> ва юқоридаги  қонуннинг талаблари доирасида ички назоратни, мижозни текширишни, мижозни идентификациялашни ёки шу каби бошқа ҳаракатларни</w:t>
      </w:r>
      <w:r w:rsidDel="00000000" w:rsidR="00000000" w:rsidRPr="00000000">
        <w:rPr>
          <w:b w:val="1"/>
          <w:rtl w:val="0"/>
        </w:rPr>
        <w:t xml:space="preserve"> амалга оширмайди.</w:t>
      </w:r>
    </w:p>
    <w:p w:rsidR="00000000" w:rsidDel="00000000" w:rsidP="00000000" w:rsidRDefault="00000000" w:rsidRPr="00000000" w14:paraId="0000002E">
      <w:pPr>
        <w:spacing w:after="40" w:before="40" w:line="276" w:lineRule="auto"/>
        <w:ind w:left="-540" w:right="-540" w:firstLine="360"/>
        <w:jc w:val="both"/>
        <w:rPr/>
      </w:pPr>
      <w:r w:rsidDel="00000000" w:rsidR="00000000" w:rsidRPr="00000000">
        <w:rPr>
          <w:rtl w:val="0"/>
        </w:rPr>
      </w:r>
    </w:p>
    <w:p w:rsidR="00000000" w:rsidDel="00000000" w:rsidP="00000000" w:rsidRDefault="00000000" w:rsidRPr="00000000" w14:paraId="0000002F">
      <w:pPr>
        <w:spacing w:after="40" w:before="40" w:line="276" w:lineRule="auto"/>
        <w:ind w:left="-540" w:right="-540" w:firstLine="360"/>
        <w:jc w:val="center"/>
        <w:rPr>
          <w:b w:val="1"/>
        </w:rPr>
      </w:pPr>
      <w:r w:rsidDel="00000000" w:rsidR="00000000" w:rsidRPr="00000000">
        <w:rPr>
          <w:rtl w:val="0"/>
        </w:rPr>
        <w:t xml:space="preserve"> </w:t>
      </w:r>
      <w:r w:rsidDel="00000000" w:rsidR="00000000" w:rsidRPr="00000000">
        <w:rPr>
          <w:b w:val="1"/>
          <w:rtl w:val="0"/>
        </w:rPr>
        <w:t xml:space="preserve">4.     ШИРКАТ БОШҚАРУВИ</w:t>
      </w:r>
    </w:p>
    <w:p w:rsidR="00000000" w:rsidDel="00000000" w:rsidP="00000000" w:rsidRDefault="00000000" w:rsidRPr="00000000" w14:paraId="00000030">
      <w:pPr>
        <w:spacing w:after="40" w:before="40" w:line="276" w:lineRule="auto"/>
        <w:ind w:left="-540" w:right="-540" w:firstLine="360"/>
        <w:jc w:val="both"/>
        <w:rPr/>
      </w:pPr>
      <w:r w:rsidDel="00000000" w:rsidR="00000000" w:rsidRPr="00000000">
        <w:rPr>
          <w:rtl w:val="0"/>
        </w:rPr>
        <w:t xml:space="preserve">4.1. Инвестор "Хўжалик ширкатлари тўғрисида" ги Ўзбекистон Республикаси Қонунининг 29-моддасига кўра Ширкатни бошқаришда ва унинг ишларини юритишда иштирок этмайди.  Инвестор Ширкатни бошқаришда фақат Ширкат томонидан берилган ишончнома асосида иштирок этиши мумкин. Инвестор Ширкатни бошқариш ва унинг ишларини юритиш бўйича тўлиқ шерикларнинг хатти-ҳаракатлари хусусида баҳслашишга ёки қарши чиқишга ҳақли эмас. </w:t>
      </w:r>
    </w:p>
    <w:p w:rsidR="00000000" w:rsidDel="00000000" w:rsidP="00000000" w:rsidRDefault="00000000" w:rsidRPr="00000000" w14:paraId="00000031">
      <w:pPr>
        <w:spacing w:after="40" w:before="40" w:line="276" w:lineRule="auto"/>
        <w:ind w:left="-540" w:right="-540" w:firstLine="360"/>
        <w:jc w:val="both"/>
        <w:rPr/>
      </w:pPr>
      <w:r w:rsidDel="00000000" w:rsidR="00000000" w:rsidRPr="00000000">
        <w:rPr>
          <w:rtl w:val="0"/>
        </w:rPr>
        <w:t xml:space="preserve">Шу билан бирга, Инвестор </w:t>
      </w:r>
      <w:r w:rsidDel="00000000" w:rsidR="00000000" w:rsidRPr="00000000">
        <w:rPr>
          <w:rtl w:val="0"/>
        </w:rPr>
        <w:t xml:space="preserve">Ислом молияси мезонлари</w:t>
      </w:r>
      <w:r w:rsidDel="00000000" w:rsidR="00000000" w:rsidRPr="00000000">
        <w:rPr>
          <w:rtl w:val="0"/>
        </w:rPr>
        <w:t xml:space="preserve"> бузилиши масаласида мустақил Экспертлар Кенгашига </w:t>
      </w:r>
      <w:hyperlink r:id="rId7">
        <w:r w:rsidDel="00000000" w:rsidR="00000000" w:rsidRPr="00000000">
          <w:rPr>
            <w:color w:val="1155cc"/>
            <w:rtl w:val="0"/>
          </w:rPr>
          <w:t xml:space="preserve">www.imanum.app</w:t>
        </w:r>
      </w:hyperlink>
      <w:r w:rsidDel="00000000" w:rsidR="00000000" w:rsidRPr="00000000">
        <w:rPr>
          <w:rtl w:val="0"/>
        </w:rPr>
        <w:t xml:space="preserve"> </w:t>
      </w:r>
      <w:r w:rsidDel="00000000" w:rsidR="00000000" w:rsidRPr="00000000">
        <w:rPr>
          <w:rtl w:val="0"/>
        </w:rPr>
        <w:t xml:space="preserve">сайтида кўрсатилган электрон почта манзили орқали мурожаат қилиши мумкин. </w:t>
      </w:r>
    </w:p>
    <w:p w:rsidR="00000000" w:rsidDel="00000000" w:rsidP="00000000" w:rsidRDefault="00000000" w:rsidRPr="00000000" w14:paraId="00000032">
      <w:pPr>
        <w:spacing w:after="40" w:before="40" w:line="276" w:lineRule="auto"/>
        <w:ind w:left="-540" w:right="-540" w:firstLine="360"/>
        <w:jc w:val="both"/>
        <w:rPr/>
      </w:pPr>
      <w:r w:rsidDel="00000000" w:rsidR="00000000" w:rsidRPr="00000000">
        <w:rPr>
          <w:rtl w:val="0"/>
        </w:rPr>
        <w:t xml:space="preserve">4.2. Ширкат ишларини бошқариш ва юритишда Тўлиқ шерик ўз хоҳишига кўра Ширкат фаолиятининг асосий йўналишларини ва уни амалга ошириш тартибини мустақил равишда белгилайди. </w:t>
      </w:r>
    </w:p>
    <w:p w:rsidR="00000000" w:rsidDel="00000000" w:rsidP="00000000" w:rsidRDefault="00000000" w:rsidRPr="00000000" w14:paraId="00000033">
      <w:pPr>
        <w:spacing w:after="40" w:before="40" w:line="276" w:lineRule="auto"/>
        <w:ind w:left="-540" w:right="-540" w:firstLine="360"/>
        <w:jc w:val="both"/>
        <w:rPr/>
      </w:pPr>
      <w:r w:rsidDel="00000000" w:rsidR="00000000" w:rsidRPr="00000000">
        <w:rPr>
          <w:rtl w:val="0"/>
        </w:rPr>
        <w:t xml:space="preserve">Ширкат ўз фаолиятини амалга ошираётганда Тўлиқ шерик ва/ёки Ширкат иштирок этадиган товарлар (ишлар, хизматлар) лойиҳалари (бизнес - лойиҳалар ва/ёки ижтимоий лойиҳалар) нархларини, уларни харид қилиш, сотиш ёки ижарага бериш, шунингдек ушбу лойиҳаларнинг рентабеллиги ва самарадорлигини мустақил равишда белгилашга ҳақлидир. </w:t>
      </w:r>
    </w:p>
    <w:p w:rsidR="00000000" w:rsidDel="00000000" w:rsidP="00000000" w:rsidRDefault="00000000" w:rsidRPr="00000000" w14:paraId="00000034">
      <w:pPr>
        <w:spacing w:after="40" w:before="40" w:line="276" w:lineRule="auto"/>
        <w:ind w:left="-540" w:right="-540" w:firstLine="360"/>
        <w:jc w:val="both"/>
        <w:rPr/>
      </w:pPr>
      <w:r w:rsidDel="00000000" w:rsidR="00000000" w:rsidRPr="00000000">
        <w:rPr>
          <w:rtl w:val="0"/>
        </w:rPr>
        <w:t xml:space="preserve">Тўлиқ шерикнинг хоҳишига кўра, баъзи лойиҳалар бозордан паст ставкаларда ёки фойда келтирмайдиган транзакциялар орқали  молиялаштирилиши, қуйидаги ҳолатларда </w:t>
      </w:r>
      <w:r w:rsidDel="00000000" w:rsidR="00000000" w:rsidRPr="00000000">
        <w:rPr>
          <w:b w:val="1"/>
          <w:rtl w:val="0"/>
        </w:rPr>
        <w:t xml:space="preserve">маркетинг ва хайрия мақсадларида</w:t>
      </w:r>
      <w:r w:rsidDel="00000000" w:rsidR="00000000" w:rsidRPr="00000000">
        <w:rPr>
          <w:rtl w:val="0"/>
        </w:rPr>
        <w:t xml:space="preserve"> чегирмалар берилиши мумкин. </w:t>
      </w:r>
      <w:r w:rsidDel="00000000" w:rsidR="00000000" w:rsidRPr="00000000">
        <w:rPr>
          <w:rtl w:val="0"/>
        </w:rPr>
        <w:t xml:space="preserve">Бироқ, чегирмалар умумий маҳсулот нархининг </w:t>
      </w:r>
      <w:r w:rsidDel="00000000" w:rsidR="00000000" w:rsidRPr="00000000">
        <w:rPr>
          <w:b w:val="1"/>
          <w:rtl w:val="0"/>
        </w:rPr>
        <w:t xml:space="preserve">50 </w:t>
      </w:r>
      <w:r w:rsidDel="00000000" w:rsidR="00000000" w:rsidRPr="00000000">
        <w:rPr>
          <w:b w:val="1"/>
          <w:rtl w:val="0"/>
        </w:rPr>
        <w:t xml:space="preserve">фоизидан</w:t>
      </w:r>
      <w:r w:rsidDel="00000000" w:rsidR="00000000" w:rsidRPr="00000000">
        <w:rPr>
          <w:rtl w:val="0"/>
        </w:rPr>
        <w:t xml:space="preserve"> ошмайди</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5">
      <w:pPr>
        <w:numPr>
          <w:ilvl w:val="0"/>
          <w:numId w:val="21"/>
        </w:numPr>
        <w:spacing w:after="40" w:before="40" w:line="276" w:lineRule="auto"/>
        <w:ind w:left="720" w:right="-540" w:hanging="360"/>
        <w:jc w:val="both"/>
        <w:rPr/>
      </w:pPr>
      <w:r w:rsidDel="00000000" w:rsidR="00000000" w:rsidRPr="00000000">
        <w:rPr>
          <w:rtl w:val="0"/>
        </w:rPr>
        <w:t xml:space="preserve">Бевосита бизнес урфи доирасидаги чегирмалар, яъни Ширкатга бевосита манфаат келтирувчи ҳар қандай чегирмалар - 40 фоизгача.</w:t>
      </w:r>
    </w:p>
    <w:p w:rsidR="00000000" w:rsidDel="00000000" w:rsidP="00000000" w:rsidRDefault="00000000" w:rsidRPr="00000000" w14:paraId="00000036">
      <w:pPr>
        <w:numPr>
          <w:ilvl w:val="0"/>
          <w:numId w:val="21"/>
        </w:numPr>
        <w:spacing w:after="40" w:before="40" w:line="276" w:lineRule="auto"/>
        <w:ind w:left="720" w:right="-540" w:hanging="360"/>
        <w:jc w:val="both"/>
        <w:rPr/>
      </w:pPr>
      <w:r w:rsidDel="00000000" w:rsidR="00000000" w:rsidRPr="00000000">
        <w:rPr>
          <w:rtl w:val="0"/>
        </w:rPr>
        <w:t xml:space="preserve">Билвосита фаолиятни юрғизишга доир чегирмалар, масалан, ходимлар учун бериладиган чегирмалар. Бундайн чегирмалар Ширкат учун керакли ходимларни жалб этиш, сақлаб қолиш каби манфаатлар учун берилади -  40 фоизгача.</w:t>
      </w:r>
    </w:p>
    <w:p w:rsidR="00000000" w:rsidDel="00000000" w:rsidP="00000000" w:rsidRDefault="00000000" w:rsidRPr="00000000" w14:paraId="00000037">
      <w:pPr>
        <w:numPr>
          <w:ilvl w:val="0"/>
          <w:numId w:val="21"/>
        </w:numPr>
        <w:spacing w:after="40" w:before="40" w:line="276" w:lineRule="auto"/>
        <w:ind w:left="720" w:right="-540" w:hanging="360"/>
        <w:jc w:val="both"/>
        <w:rPr/>
      </w:pPr>
      <w:r w:rsidDel="00000000" w:rsidR="00000000" w:rsidRPr="00000000">
        <w:rPr>
          <w:rtl w:val="0"/>
        </w:rPr>
        <w:t xml:space="preserve">Ҳукумат томонидан лицензия талабларида муайян тоифадаги шахсларга бериладиган чегирмалар. Ммасалан, ёшлар дафтари, аёллар дафтари, темир дафтарга киритилган шахсларга берилади - 50 фоизгача.</w:t>
      </w:r>
    </w:p>
    <w:p w:rsidR="00000000" w:rsidDel="00000000" w:rsidP="00000000" w:rsidRDefault="00000000" w:rsidRPr="00000000" w14:paraId="00000038">
      <w:pPr>
        <w:spacing w:after="40" w:before="40" w:line="276" w:lineRule="auto"/>
        <w:ind w:left="-540" w:right="-540" w:firstLine="360"/>
        <w:jc w:val="both"/>
        <w:rPr/>
      </w:pPr>
      <w:r w:rsidDel="00000000" w:rsidR="00000000" w:rsidRPr="00000000">
        <w:rPr>
          <w:rtl w:val="0"/>
        </w:rPr>
      </w:r>
    </w:p>
    <w:p w:rsidR="00000000" w:rsidDel="00000000" w:rsidP="00000000" w:rsidRDefault="00000000" w:rsidRPr="00000000" w14:paraId="00000039">
      <w:pPr>
        <w:spacing w:after="40" w:before="40" w:line="276" w:lineRule="auto"/>
        <w:ind w:left="-540" w:right="-540" w:firstLine="360"/>
        <w:jc w:val="center"/>
        <w:rPr>
          <w:b w:val="1"/>
        </w:rPr>
      </w:pPr>
      <w:r w:rsidDel="00000000" w:rsidR="00000000" w:rsidRPr="00000000">
        <w:rPr>
          <w:b w:val="1"/>
          <w:rtl w:val="0"/>
        </w:rPr>
        <w:t xml:space="preserve">5. </w:t>
      </w:r>
      <w:r w:rsidDel="00000000" w:rsidR="00000000" w:rsidRPr="00000000">
        <w:rPr>
          <w:b w:val="1"/>
          <w:rtl w:val="0"/>
        </w:rPr>
        <w:t xml:space="preserve">ФОЙДАНИ ТАҚСИМЛАШ ВА ЗАРАРНИ ҚОПЛАШ ТАРТИБИ</w:t>
      </w:r>
    </w:p>
    <w:p w:rsidR="00000000" w:rsidDel="00000000" w:rsidP="00000000" w:rsidRDefault="00000000" w:rsidRPr="00000000" w14:paraId="0000003A">
      <w:pPr>
        <w:spacing w:after="40" w:before="40" w:line="276" w:lineRule="auto"/>
        <w:ind w:left="-540" w:right="-540" w:firstLine="360"/>
        <w:jc w:val="both"/>
        <w:rPr/>
      </w:pPr>
      <w:r w:rsidDel="00000000" w:rsidR="00000000" w:rsidRPr="00000000">
        <w:rPr>
          <w:rtl w:val="0"/>
        </w:rPr>
        <w:t xml:space="preserve">5.1. Инвесторнинг Ширкат улушидан оладиган фойдаси у киритган маблағлар </w:t>
      </w:r>
      <w:r w:rsidDel="00000000" w:rsidR="00000000" w:rsidRPr="00000000">
        <w:rPr>
          <w:b w:val="1"/>
          <w:rtl w:val="0"/>
        </w:rPr>
        <w:t xml:space="preserve">Ширкатнинг ҳисоб-рақамига келиб тушган сананинг </w:t>
      </w:r>
      <w:r w:rsidDel="00000000" w:rsidR="00000000" w:rsidRPr="00000000">
        <w:rPr>
          <w:b w:val="1"/>
          <w:rtl w:val="0"/>
        </w:rPr>
        <w:t xml:space="preserve">кейинги кунидан</w:t>
      </w:r>
      <w:r w:rsidDel="00000000" w:rsidR="00000000" w:rsidRPr="00000000">
        <w:rPr>
          <w:b w:val="1"/>
          <w:rtl w:val="0"/>
        </w:rPr>
        <w:t xml:space="preserve"> ҳисобланади.</w:t>
      </w:r>
      <w:r w:rsidDel="00000000" w:rsidR="00000000" w:rsidRPr="00000000">
        <w:rPr>
          <w:rtl w:val="0"/>
        </w:rPr>
        <w:t xml:space="preserve"> Бунда Инвестор томонидан ўтказилган пул маблағларининг Ширкат ҳисоб-рақамига келиб тушиш санаси</w:t>
      </w:r>
      <w:r w:rsidDel="00000000" w:rsidR="00000000" w:rsidRPr="00000000">
        <w:rPr>
          <w:u w:val="single"/>
          <w:rtl w:val="0"/>
        </w:rPr>
        <w:t xml:space="preserve"> </w:t>
      </w:r>
      <w:r w:rsidDel="00000000" w:rsidR="00000000" w:rsidRPr="00000000">
        <w:rPr>
          <w:rtl w:val="0"/>
        </w:rPr>
        <w:t xml:space="preserve">банкдаги пул ўтказиш жараёни ва дам олиш кунларини инобатга олган ҳолда 1-2 кунга фарқ қилиши мумкин. </w:t>
      </w:r>
    </w:p>
    <w:p w:rsidR="00000000" w:rsidDel="00000000" w:rsidP="00000000" w:rsidRDefault="00000000" w:rsidRPr="00000000" w14:paraId="0000003B">
      <w:pPr>
        <w:spacing w:after="40" w:before="40" w:lineRule="auto"/>
        <w:ind w:left="-540" w:right="-540" w:firstLine="360"/>
        <w:jc w:val="both"/>
        <w:rPr/>
      </w:pPr>
      <w:r w:rsidDel="00000000" w:rsidR="00000000" w:rsidRPr="00000000">
        <w:rPr>
          <w:rtl w:val="0"/>
        </w:rPr>
        <w:t xml:space="preserve">5.2. Ширкатнинг фойдаси  </w:t>
      </w:r>
      <w:r w:rsidDel="00000000" w:rsidR="00000000" w:rsidRPr="00000000">
        <w:rPr>
          <w:b w:val="1"/>
          <w:rtl w:val="0"/>
        </w:rPr>
        <w:t xml:space="preserve">ҳар ойнинг охирги 10 куни</w:t>
      </w:r>
      <w:r w:rsidDel="00000000" w:rsidR="00000000" w:rsidRPr="00000000">
        <w:rPr>
          <w:rtl w:val="0"/>
        </w:rPr>
        <w:t xml:space="preserve"> </w:t>
      </w:r>
      <w:r w:rsidDel="00000000" w:rsidR="00000000" w:rsidRPr="00000000">
        <w:rPr>
          <w:b w:val="1"/>
          <w:rtl w:val="0"/>
        </w:rPr>
        <w:t xml:space="preserve">ичида</w:t>
      </w:r>
      <w:r w:rsidDel="00000000" w:rsidR="00000000" w:rsidRPr="00000000">
        <w:rPr>
          <w:rtl w:val="0"/>
        </w:rPr>
        <w:t xml:space="preserve"> тақсимланади. </w:t>
      </w:r>
    </w:p>
    <w:p w:rsidR="00000000" w:rsidDel="00000000" w:rsidP="00000000" w:rsidRDefault="00000000" w:rsidRPr="00000000" w14:paraId="0000003C">
      <w:pPr>
        <w:spacing w:after="40" w:before="40" w:line="276" w:lineRule="auto"/>
        <w:ind w:left="-540" w:right="-540" w:firstLine="360"/>
        <w:jc w:val="both"/>
        <w:rPr/>
      </w:pPr>
      <w:r w:rsidDel="00000000" w:rsidR="00000000" w:rsidRPr="00000000">
        <w:rPr>
          <w:rtl w:val="0"/>
        </w:rPr>
        <w:t xml:space="preserve">5.3. </w:t>
      </w:r>
      <w:r w:rsidDel="00000000" w:rsidR="00000000" w:rsidRPr="00000000">
        <w:rPr>
          <w:rtl w:val="0"/>
        </w:rPr>
        <w:t xml:space="preserve">Инвесторнинг дастлабки ой учун олaдиган фойдасини ҳисоблаш ушбу ойда инвестиция маблағларидан фойдаланилган кунлар сонини инобатга олган ҳолда қуйидаги формула асосида амалга оширилади.</w:t>
      </w:r>
    </w:p>
    <w:p w:rsidR="00000000" w:rsidDel="00000000" w:rsidP="00000000" w:rsidRDefault="00000000" w:rsidRPr="00000000" w14:paraId="0000003D">
      <w:pPr>
        <w:spacing w:after="40" w:before="40" w:line="276" w:lineRule="auto"/>
        <w:ind w:left="-540" w:right="-540" w:firstLine="360"/>
        <w:jc w:val="both"/>
        <w:rPr/>
      </w:pPr>
      <w:r w:rsidDel="00000000" w:rsidR="00000000" w:rsidRPr="00000000">
        <w:rPr>
          <w:i w:val="1"/>
          <w:rtl w:val="0"/>
        </w:rPr>
        <w:t xml:space="preserve">Формула: </w:t>
      </w:r>
      <w:r w:rsidDel="00000000" w:rsidR="00000000" w:rsidRPr="00000000">
        <w:rPr>
          <w:rtl w:val="0"/>
        </w:rPr>
        <w:t xml:space="preserve">Инвесторнинг фойдаси = (ойлик умумий фойда × Инвесторнинг Ширкатдаги улуши × Инвесторнинг фойдадаги улуши) × Инвестиция маблағларининг ой давомида қанча кун ишлатилганига нисбати.</w:t>
      </w:r>
    </w:p>
    <w:p w:rsidR="00000000" w:rsidDel="00000000" w:rsidP="00000000" w:rsidRDefault="00000000" w:rsidRPr="00000000" w14:paraId="0000003E">
      <w:pPr>
        <w:spacing w:after="40" w:before="40" w:line="276" w:lineRule="auto"/>
        <w:ind w:left="-540" w:right="-540" w:firstLine="360"/>
        <w:jc w:val="both"/>
        <w:rPr/>
      </w:pPr>
      <w:r w:rsidDel="00000000" w:rsidR="00000000" w:rsidRPr="00000000">
        <w:rPr>
          <w:rtl w:val="0"/>
        </w:rPr>
        <w:t xml:space="preserve">Буни қуйидаги мисол билан тушунтириб бериш мумкин. Масалан,</w:t>
      </w:r>
    </w:p>
    <w:p w:rsidR="00000000" w:rsidDel="00000000" w:rsidP="00000000" w:rsidRDefault="00000000" w:rsidRPr="00000000" w14:paraId="0000003F">
      <w:pPr>
        <w:numPr>
          <w:ilvl w:val="0"/>
          <w:numId w:val="15"/>
        </w:numPr>
        <w:spacing w:after="40" w:before="40" w:line="276" w:lineRule="auto"/>
        <w:ind w:left="-540" w:right="-540" w:firstLine="360"/>
        <w:rPr/>
      </w:pPr>
      <w:r w:rsidDel="00000000" w:rsidR="00000000" w:rsidRPr="00000000">
        <w:rPr>
          <w:rtl w:val="0"/>
        </w:rPr>
        <w:t xml:space="preserve">Инвестор Ширкатга киритиган маблағлар миқдори: 1 миллион </w:t>
      </w:r>
      <w:r w:rsidDel="00000000" w:rsidR="00000000" w:rsidRPr="00000000">
        <w:rPr>
          <w:rtl w:val="0"/>
        </w:rPr>
        <w:t xml:space="preserve"> сўм</w:t>
      </w:r>
      <w:r w:rsidDel="00000000" w:rsidR="00000000" w:rsidRPr="00000000">
        <w:rPr>
          <w:rtl w:val="0"/>
        </w:rPr>
      </w:r>
    </w:p>
    <w:p w:rsidR="00000000" w:rsidDel="00000000" w:rsidP="00000000" w:rsidRDefault="00000000" w:rsidRPr="00000000" w14:paraId="00000040">
      <w:pPr>
        <w:numPr>
          <w:ilvl w:val="0"/>
          <w:numId w:val="15"/>
        </w:numPr>
        <w:spacing w:after="40" w:before="40" w:line="276" w:lineRule="auto"/>
        <w:ind w:left="-540" w:right="-540" w:firstLine="360"/>
        <w:rPr>
          <w:u w:val="none"/>
        </w:rPr>
      </w:pPr>
      <w:r w:rsidDel="00000000" w:rsidR="00000000" w:rsidRPr="00000000">
        <w:rPr>
          <w:rtl w:val="0"/>
        </w:rPr>
        <w:t xml:space="preserve">Инвесторнинг инвестициядан тушган фойдадаги улуши - 85%</w:t>
      </w:r>
    </w:p>
    <w:p w:rsidR="00000000" w:rsidDel="00000000" w:rsidP="00000000" w:rsidRDefault="00000000" w:rsidRPr="00000000" w14:paraId="00000041">
      <w:pPr>
        <w:numPr>
          <w:ilvl w:val="0"/>
          <w:numId w:val="15"/>
        </w:numPr>
        <w:spacing w:after="40" w:before="40" w:line="276" w:lineRule="auto"/>
        <w:ind w:left="-540" w:right="-540" w:firstLine="360"/>
        <w:rPr/>
      </w:pPr>
      <w:r w:rsidDel="00000000" w:rsidR="00000000" w:rsidRPr="00000000">
        <w:rPr>
          <w:rtl w:val="0"/>
        </w:rPr>
        <w:t xml:space="preserve">Ширкатнинг умумий устав капитали: 1 миллиард сўм</w:t>
      </w:r>
    </w:p>
    <w:p w:rsidR="00000000" w:rsidDel="00000000" w:rsidP="00000000" w:rsidRDefault="00000000" w:rsidRPr="00000000" w14:paraId="00000042">
      <w:pPr>
        <w:numPr>
          <w:ilvl w:val="0"/>
          <w:numId w:val="15"/>
        </w:numPr>
        <w:spacing w:after="40" w:before="40" w:line="276" w:lineRule="auto"/>
        <w:ind w:left="-540" w:right="-540" w:firstLine="360"/>
        <w:rPr/>
      </w:pPr>
      <w:r w:rsidDel="00000000" w:rsidR="00000000" w:rsidRPr="00000000">
        <w:rPr>
          <w:rtl w:val="0"/>
        </w:rPr>
        <w:t xml:space="preserve">Сентябр ойидаги Ширкатнинг умумий фойдаси: 1 миллион сўм</w:t>
      </w:r>
    </w:p>
    <w:p w:rsidR="00000000" w:rsidDel="00000000" w:rsidP="00000000" w:rsidRDefault="00000000" w:rsidRPr="00000000" w14:paraId="00000043">
      <w:pPr>
        <w:numPr>
          <w:ilvl w:val="0"/>
          <w:numId w:val="15"/>
        </w:numPr>
        <w:spacing w:after="40" w:before="40" w:line="276" w:lineRule="auto"/>
        <w:ind w:left="-540" w:right="-540" w:firstLine="360"/>
        <w:rPr/>
      </w:pPr>
      <w:r w:rsidDel="00000000" w:rsidR="00000000" w:rsidRPr="00000000">
        <w:rPr>
          <w:rtl w:val="0"/>
        </w:rPr>
        <w:t xml:space="preserve">Инвестиция киритилган сана: 10 сентябрь</w:t>
      </w:r>
      <w:r w:rsidDel="00000000" w:rsidR="00000000" w:rsidRPr="00000000">
        <w:rPr>
          <w:rtl w:val="0"/>
        </w:rPr>
      </w:r>
    </w:p>
    <w:p w:rsidR="00000000" w:rsidDel="00000000" w:rsidP="00000000" w:rsidRDefault="00000000" w:rsidRPr="00000000" w14:paraId="00000044">
      <w:pPr>
        <w:pStyle w:val="Heading3"/>
        <w:keepNext w:val="0"/>
        <w:keepLines w:val="0"/>
        <w:spacing w:after="40" w:before="40" w:line="276" w:lineRule="auto"/>
        <w:ind w:left="-540" w:right="-540" w:firstLine="360"/>
        <w:jc w:val="both"/>
        <w:rPr>
          <w:i w:val="1"/>
          <w:color w:val="000000"/>
          <w:sz w:val="22"/>
          <w:szCs w:val="22"/>
        </w:rPr>
      </w:pPr>
      <w:bookmarkStart w:colFirst="0" w:colLast="0" w:name="_etibtor1ciq0" w:id="0"/>
      <w:bookmarkEnd w:id="0"/>
      <w:r w:rsidDel="00000000" w:rsidR="00000000" w:rsidRPr="00000000">
        <w:rPr>
          <w:i w:val="1"/>
          <w:color w:val="000000"/>
          <w:sz w:val="22"/>
          <w:szCs w:val="22"/>
          <w:rtl w:val="0"/>
        </w:rPr>
        <w:t xml:space="preserve">1. Инвесторнинг улушини ҳисоблаш:</w:t>
      </w:r>
    </w:p>
    <w:p w:rsidR="00000000" w:rsidDel="00000000" w:rsidP="00000000" w:rsidRDefault="00000000" w:rsidRPr="00000000" w14:paraId="00000045">
      <w:pPr>
        <w:pStyle w:val="Heading3"/>
        <w:keepNext w:val="0"/>
        <w:keepLines w:val="0"/>
        <w:spacing w:after="40" w:before="40" w:line="276" w:lineRule="auto"/>
        <w:ind w:left="-540" w:right="-540" w:firstLine="360"/>
        <w:jc w:val="both"/>
        <w:rPr>
          <w:color w:val="000000"/>
          <w:sz w:val="22"/>
          <w:szCs w:val="22"/>
        </w:rPr>
      </w:pPr>
      <w:bookmarkStart w:colFirst="0" w:colLast="0" w:name="_lenm08um4bml" w:id="1"/>
      <w:bookmarkEnd w:id="1"/>
      <w:r w:rsidDel="00000000" w:rsidR="00000000" w:rsidRPr="00000000">
        <w:rPr>
          <w:color w:val="000000"/>
          <w:sz w:val="22"/>
          <w:szCs w:val="22"/>
          <w:rtl w:val="0"/>
        </w:rPr>
        <w:t xml:space="preserve">Биринчи навбатда Инвесторнинг улуши (ҳиссаси)ни аниқлаймиз. Бунда Инвестор киритган маблағнинг Ширкат умумий капиталига нисбатини топамиз. Масалан, агар Инвестор 1 миллион сўм киритган бўлса ва Ширкатнинг умумий капитали 1 миллиард сўмни ташкил этса, унда Инвесторнинг улуши:</w:t>
      </w:r>
    </w:p>
    <w:p w:rsidR="00000000" w:rsidDel="00000000" w:rsidP="00000000" w:rsidRDefault="00000000" w:rsidRPr="00000000" w14:paraId="00000046">
      <w:pPr>
        <w:spacing w:after="40" w:before="40" w:line="276" w:lineRule="auto"/>
        <w:ind w:left="-540" w:right="-540" w:firstLine="360"/>
        <w:jc w:val="both"/>
        <w:rPr/>
      </w:pPr>
      <w:r w:rsidDel="00000000" w:rsidR="00000000" w:rsidRPr="00000000">
        <w:rPr>
          <w:rtl w:val="0"/>
        </w:rPr>
        <w:t xml:space="preserve">1 миллион</w:t>
      </w:r>
      <w:r w:rsidDel="00000000" w:rsidR="00000000" w:rsidRPr="00000000">
        <w:rPr>
          <w:rtl w:val="0"/>
        </w:rPr>
        <w:t xml:space="preserve"> / 1 миллиард= 0.1% ташкил этади.</w:t>
      </w:r>
    </w:p>
    <w:p w:rsidR="00000000" w:rsidDel="00000000" w:rsidP="00000000" w:rsidRDefault="00000000" w:rsidRPr="00000000" w14:paraId="00000047">
      <w:pPr>
        <w:spacing w:after="40" w:before="40" w:line="276" w:lineRule="auto"/>
        <w:ind w:left="-540" w:right="-540" w:firstLine="360"/>
        <w:rPr>
          <w:i w:val="1"/>
        </w:rPr>
      </w:pPr>
      <w:r w:rsidDel="00000000" w:rsidR="00000000" w:rsidRPr="00000000">
        <w:rPr>
          <w:i w:val="1"/>
          <w:rtl w:val="0"/>
        </w:rPr>
        <w:t xml:space="preserve">2. Инвестор улушига тўғри келадиган фойдани ҳисоблаш:</w:t>
      </w:r>
    </w:p>
    <w:p w:rsidR="00000000" w:rsidDel="00000000" w:rsidP="00000000" w:rsidRDefault="00000000" w:rsidRPr="00000000" w14:paraId="00000048">
      <w:pPr>
        <w:spacing w:after="40" w:before="40" w:line="276" w:lineRule="auto"/>
        <w:ind w:left="-540" w:right="-540" w:firstLine="360"/>
        <w:jc w:val="both"/>
        <w:rPr/>
      </w:pPr>
      <w:r w:rsidDel="00000000" w:rsidR="00000000" w:rsidRPr="00000000">
        <w:rPr>
          <w:rtl w:val="0"/>
        </w:rPr>
        <w:t xml:space="preserve">Иккинчидан, биз Ширкатнинг умумий фойдасидан Инвестор улушига мос келадиган қисмини аниқлаймиз. </w:t>
      </w:r>
      <w:r w:rsidDel="00000000" w:rsidR="00000000" w:rsidRPr="00000000">
        <w:rPr>
          <w:rtl w:val="0"/>
        </w:rPr>
        <w:t xml:space="preserve">Сентябр ойида Ширкатнинг умумий фойдаси 1 миллион сўм бўлган</w:t>
      </w:r>
      <w:r w:rsidDel="00000000" w:rsidR="00000000" w:rsidRPr="00000000">
        <w:rPr>
          <w:rtl w:val="0"/>
        </w:rPr>
        <w:t xml:space="preserve">.</w:t>
      </w:r>
      <w:r w:rsidDel="00000000" w:rsidR="00000000" w:rsidRPr="00000000">
        <w:rPr>
          <w:rtl w:val="0"/>
        </w:rPr>
        <w:t xml:space="preserve"> Инвесторнинг умумий капиталдаги улуши 0,1% бўлгани учун, унинг инвестициясидан олинадиган фойда миқдори 100 000 сўм:</w:t>
      </w:r>
    </w:p>
    <w:p w:rsidR="00000000" w:rsidDel="00000000" w:rsidP="00000000" w:rsidRDefault="00000000" w:rsidRPr="00000000" w14:paraId="00000049">
      <w:pPr>
        <w:spacing w:after="40" w:before="40" w:line="276" w:lineRule="auto"/>
        <w:ind w:left="-540" w:right="-540" w:firstLine="360"/>
        <w:jc w:val="both"/>
        <w:rPr/>
      </w:pPr>
      <w:r w:rsidDel="00000000" w:rsidR="00000000" w:rsidRPr="00000000">
        <w:rPr>
          <w:rtl w:val="0"/>
        </w:rPr>
        <w:t xml:space="preserve">Инвестициядан олинган фойда=1 миллион ×0.1=100 000 сўм. </w:t>
      </w:r>
    </w:p>
    <w:p w:rsidR="00000000" w:rsidDel="00000000" w:rsidP="00000000" w:rsidRDefault="00000000" w:rsidRPr="00000000" w14:paraId="0000004A">
      <w:pPr>
        <w:spacing w:after="40" w:before="40" w:line="276" w:lineRule="auto"/>
        <w:ind w:left="-540" w:right="-540" w:firstLine="360"/>
        <w:jc w:val="both"/>
        <w:rPr/>
      </w:pPr>
      <w:r w:rsidDel="00000000" w:rsidR="00000000" w:rsidRPr="00000000">
        <w:rPr>
          <w:rtl w:val="0"/>
        </w:rPr>
        <w:t xml:space="preserve">Инвесторнинг фойдадаги улуши 85% ни ташкил этса, демак Инвестор оладиган фойда миқдори 85,000 сўм бўлиши керак. </w:t>
      </w:r>
    </w:p>
    <w:p w:rsidR="00000000" w:rsidDel="00000000" w:rsidP="00000000" w:rsidRDefault="00000000" w:rsidRPr="00000000" w14:paraId="0000004B">
      <w:pPr>
        <w:spacing w:after="40" w:before="40" w:line="276" w:lineRule="auto"/>
        <w:ind w:left="-540" w:right="-540" w:firstLine="360"/>
        <w:rPr>
          <w:i w:val="1"/>
        </w:rPr>
      </w:pPr>
      <w:r w:rsidDel="00000000" w:rsidR="00000000" w:rsidRPr="00000000">
        <w:rPr>
          <w:i w:val="1"/>
          <w:rtl w:val="0"/>
        </w:rPr>
        <w:t xml:space="preserve">3. Инвестициядан фойдаланилган кунлар сонини аниқлаш:</w:t>
      </w:r>
    </w:p>
    <w:p w:rsidR="00000000" w:rsidDel="00000000" w:rsidP="00000000" w:rsidRDefault="00000000" w:rsidRPr="00000000" w14:paraId="0000004C">
      <w:pPr>
        <w:spacing w:after="40" w:before="40" w:line="276" w:lineRule="auto"/>
        <w:ind w:left="-540" w:right="-540" w:firstLine="360"/>
        <w:jc w:val="both"/>
        <w:rPr/>
      </w:pPr>
      <w:r w:rsidDel="00000000" w:rsidR="00000000" w:rsidRPr="00000000">
        <w:rPr>
          <w:rtl w:val="0"/>
        </w:rPr>
        <w:t xml:space="preserve">Инвестиция сентябр ойининг 10 санасида киритилган. Демак, Ширкат инвестиция маблағларидан 11 сентябрдан бошлаб фойдаланиш бошланган. Сентябр ойида жами 30 кун бўлса, пул жами 19 кун давомида ишлатилган. </w:t>
      </w:r>
    </w:p>
    <w:p w:rsidR="00000000" w:rsidDel="00000000" w:rsidP="00000000" w:rsidRDefault="00000000" w:rsidRPr="00000000" w14:paraId="0000004D">
      <w:pPr>
        <w:spacing w:after="40" w:before="40" w:line="276" w:lineRule="auto"/>
        <w:ind w:left="-540" w:right="-540" w:firstLine="360"/>
        <w:jc w:val="both"/>
        <w:rPr/>
      </w:pPr>
      <w:r w:rsidDel="00000000" w:rsidR="00000000" w:rsidRPr="00000000">
        <w:rPr>
          <w:rtl w:val="0"/>
        </w:rPr>
        <w:t xml:space="preserve">30-</w:t>
      </w:r>
      <w:r w:rsidDel="00000000" w:rsidR="00000000" w:rsidRPr="00000000">
        <w:rPr>
          <w:rtl w:val="0"/>
        </w:rPr>
        <w:t xml:space="preserve">(10+1) = 19 кун фойдаланилди. Бу сентябр ойининг 63% ни ташкил этади. </w:t>
      </w:r>
      <w:r w:rsidDel="00000000" w:rsidR="00000000" w:rsidRPr="00000000">
        <w:rPr>
          <w:rtl w:val="0"/>
        </w:rPr>
      </w:r>
    </w:p>
    <w:p w:rsidR="00000000" w:rsidDel="00000000" w:rsidP="00000000" w:rsidRDefault="00000000" w:rsidRPr="00000000" w14:paraId="0000004E">
      <w:pPr>
        <w:pStyle w:val="Heading3"/>
        <w:keepNext w:val="0"/>
        <w:keepLines w:val="0"/>
        <w:spacing w:after="40" w:before="40" w:line="276" w:lineRule="auto"/>
        <w:ind w:left="-540" w:right="-540" w:firstLine="360"/>
        <w:jc w:val="both"/>
        <w:rPr>
          <w:i w:val="1"/>
          <w:color w:val="000000"/>
          <w:sz w:val="22"/>
          <w:szCs w:val="22"/>
        </w:rPr>
      </w:pPr>
      <w:bookmarkStart w:colFirst="0" w:colLast="0" w:name="_3uaftdidff3q" w:id="2"/>
      <w:bookmarkEnd w:id="2"/>
      <w:r w:rsidDel="00000000" w:rsidR="00000000" w:rsidRPr="00000000">
        <w:rPr>
          <w:i w:val="1"/>
          <w:color w:val="000000"/>
          <w:sz w:val="22"/>
          <w:szCs w:val="22"/>
          <w:rtl w:val="0"/>
        </w:rPr>
        <w:t xml:space="preserve">4. Инвесторнинг ойлик фойдасини ҳисоблаш:</w:t>
      </w:r>
    </w:p>
    <w:p w:rsidR="00000000" w:rsidDel="00000000" w:rsidP="00000000" w:rsidRDefault="00000000" w:rsidRPr="00000000" w14:paraId="0000004F">
      <w:pPr>
        <w:pStyle w:val="Heading3"/>
        <w:keepNext w:val="0"/>
        <w:keepLines w:val="0"/>
        <w:spacing w:after="40" w:before="40" w:line="276" w:lineRule="auto"/>
        <w:ind w:left="-540" w:right="-540" w:firstLine="360"/>
        <w:jc w:val="both"/>
        <w:rPr>
          <w:b w:val="1"/>
          <w:color w:val="000000"/>
          <w:sz w:val="22"/>
          <w:szCs w:val="22"/>
        </w:rPr>
      </w:pPr>
      <w:bookmarkStart w:colFirst="0" w:colLast="0" w:name="_3uaftdidff3q" w:id="2"/>
      <w:bookmarkEnd w:id="2"/>
      <w:r w:rsidDel="00000000" w:rsidR="00000000" w:rsidRPr="00000000">
        <w:rPr>
          <w:color w:val="000000"/>
          <w:sz w:val="22"/>
          <w:szCs w:val="22"/>
          <w:rtl w:val="0"/>
        </w:rPr>
        <w:t xml:space="preserve">Олдин ҳисоблаб топилган Инвестиция ишлатилишидан тушган фойда миқдори 85 000 сўм. Лекин бу ойнинг барча кунлари эмас, балки 19 кун ишлатилган. Шундай экан, фойда ҳам мос равишда камаяди. </w:t>
      </w:r>
      <w:r w:rsidDel="00000000" w:rsidR="00000000" w:rsidRPr="00000000">
        <w:rPr>
          <w:b w:val="1"/>
          <w:color w:val="000000"/>
          <w:sz w:val="22"/>
          <w:szCs w:val="22"/>
          <w:rtl w:val="0"/>
        </w:rPr>
        <w:t xml:space="preserve">85 000×0.63=53 550 сўм.</w:t>
      </w:r>
    </w:p>
    <w:p w:rsidR="00000000" w:rsidDel="00000000" w:rsidP="00000000" w:rsidRDefault="00000000" w:rsidRPr="00000000" w14:paraId="00000050">
      <w:pPr>
        <w:pStyle w:val="Heading3"/>
        <w:keepNext w:val="0"/>
        <w:keepLines w:val="0"/>
        <w:spacing w:after="40" w:before="40" w:line="276" w:lineRule="auto"/>
        <w:ind w:left="-540" w:right="-540" w:firstLine="360"/>
        <w:jc w:val="both"/>
        <w:rPr>
          <w:color w:val="000000"/>
          <w:sz w:val="22"/>
          <w:szCs w:val="22"/>
        </w:rPr>
      </w:pPr>
      <w:bookmarkStart w:colFirst="0" w:colLast="0" w:name="_l8eiaf2a2h9v" w:id="3"/>
      <w:bookmarkEnd w:id="3"/>
      <w:r w:rsidDel="00000000" w:rsidR="00000000" w:rsidRPr="00000000">
        <w:rPr>
          <w:color w:val="000000"/>
          <w:sz w:val="22"/>
          <w:szCs w:val="22"/>
          <w:rtl w:val="0"/>
        </w:rPr>
        <w:t xml:space="preserve">Демак, 10 сентябр куни 1 миллион сўм киритган Инвесторнинг сентябр ойи бўйича оладиган фойдаси</w:t>
      </w:r>
      <w:r w:rsidDel="00000000" w:rsidR="00000000" w:rsidRPr="00000000">
        <w:rPr>
          <w:b w:val="1"/>
          <w:color w:val="000000"/>
          <w:sz w:val="22"/>
          <w:szCs w:val="22"/>
          <w:rtl w:val="0"/>
        </w:rPr>
        <w:t xml:space="preserve"> 53 550 сўмни</w:t>
      </w:r>
      <w:r w:rsidDel="00000000" w:rsidR="00000000" w:rsidRPr="00000000">
        <w:rPr>
          <w:color w:val="000000"/>
          <w:sz w:val="22"/>
          <w:szCs w:val="22"/>
          <w:rtl w:val="0"/>
        </w:rPr>
        <w:t xml:space="preserve"> ташкил қилади. </w:t>
      </w:r>
    </w:p>
    <w:p w:rsidR="00000000" w:rsidDel="00000000" w:rsidP="00000000" w:rsidRDefault="00000000" w:rsidRPr="00000000" w14:paraId="00000051">
      <w:pPr>
        <w:ind w:right="-630"/>
        <w:jc w:val="both"/>
        <w:rPr>
          <w:b w:val="1"/>
        </w:rPr>
      </w:pPr>
      <w:r w:rsidDel="00000000" w:rsidR="00000000" w:rsidRPr="00000000">
        <w:rPr>
          <w:rtl w:val="0"/>
        </w:rPr>
        <w:t xml:space="preserve">Агар Инвестор 1 сентябрда пул киритганида, тўлиқ ой - 30 кун учун оладиган фойдаси </w:t>
      </w:r>
      <w:r w:rsidDel="00000000" w:rsidR="00000000" w:rsidRPr="00000000">
        <w:rPr>
          <w:b w:val="1"/>
          <w:rtl w:val="0"/>
        </w:rPr>
        <w:t xml:space="preserve">85 000 сўмни ташкил этарди. </w:t>
      </w:r>
      <w:r w:rsidDel="00000000" w:rsidR="00000000" w:rsidRPr="00000000">
        <w:rPr>
          <w:rtl w:val="0"/>
        </w:rPr>
      </w:r>
    </w:p>
    <w:p w:rsidR="00000000" w:rsidDel="00000000" w:rsidP="00000000" w:rsidRDefault="00000000" w:rsidRPr="00000000" w14:paraId="00000052">
      <w:pPr>
        <w:spacing w:after="40" w:before="40" w:line="276" w:lineRule="auto"/>
        <w:ind w:left="-540" w:right="-540" w:firstLine="360"/>
        <w:jc w:val="both"/>
        <w:rPr>
          <w:i w:val="1"/>
        </w:rPr>
      </w:pPr>
      <w:r w:rsidDel="00000000" w:rsidR="00000000" w:rsidRPr="00000000">
        <w:rPr>
          <w:rtl w:val="0"/>
        </w:rPr>
        <w:t xml:space="preserve">5. </w:t>
      </w:r>
      <w:r w:rsidDel="00000000" w:rsidR="00000000" w:rsidRPr="00000000">
        <w:rPr>
          <w:i w:val="1"/>
          <w:rtl w:val="0"/>
        </w:rPr>
        <w:t xml:space="preserve">Инвесторнинг Ширкат захира фондидаги улушини ҳисоблаш.</w:t>
      </w:r>
    </w:p>
    <w:p w:rsidR="00000000" w:rsidDel="00000000" w:rsidP="00000000" w:rsidRDefault="00000000" w:rsidRPr="00000000" w14:paraId="00000053">
      <w:pPr>
        <w:spacing w:after="40" w:before="40" w:line="276" w:lineRule="auto"/>
        <w:ind w:left="-540" w:right="-540" w:firstLine="360"/>
        <w:jc w:val="both"/>
        <w:rPr/>
      </w:pPr>
      <w:r w:rsidDel="00000000" w:rsidR="00000000" w:rsidRPr="00000000">
        <w:rPr>
          <w:rtl w:val="0"/>
        </w:rPr>
        <w:t xml:space="preserve">Мижозларнинг ўз молиявий мажбуриятларини бажармаслиги хатари шериклар ўртасида биргаликда кўтариладиган зарар ҳисобланади. Бундай хатардан ширкатни ҳимоя қилиш учун Инвесторнинг соф фойдадаги улушидан захира фонди учун </w:t>
      </w:r>
      <w:r w:rsidDel="00000000" w:rsidR="00000000" w:rsidRPr="00000000">
        <w:rPr>
          <w:b w:val="1"/>
          <w:rtl w:val="0"/>
        </w:rPr>
        <w:t xml:space="preserve"> 5% миқдорида </w:t>
      </w:r>
      <w:r w:rsidDel="00000000" w:rsidR="00000000" w:rsidRPr="00000000">
        <w:rPr>
          <w:rtl w:val="0"/>
        </w:rPr>
        <w:t xml:space="preserve">пул ажратилади. Ушбу маблағлар тўловларни амалга оширмаган мижозлар ортидан кўрилган зарарларни қоплаш учун сарфланиш мақсадида ушлаб турилади (6-бобга қаранг). </w:t>
      </w:r>
    </w:p>
    <w:p w:rsidR="00000000" w:rsidDel="00000000" w:rsidP="00000000" w:rsidRDefault="00000000" w:rsidRPr="00000000" w14:paraId="00000054">
      <w:pPr>
        <w:spacing w:after="40" w:before="40" w:line="276" w:lineRule="auto"/>
        <w:ind w:left="-540" w:right="-540" w:firstLine="360"/>
        <w:jc w:val="both"/>
        <w:rPr/>
      </w:pPr>
      <w:r w:rsidDel="00000000" w:rsidR="00000000" w:rsidRPr="00000000">
        <w:rPr>
          <w:rtl w:val="0"/>
        </w:rPr>
        <w:t xml:space="preserve">Масалан, инвесторнинг ойлик соф фойдаси 85 000 сўмни ташкил этса, захира фонди миқдори 5% бўлса, шунда 85 000 дан 5%, яъни </w:t>
      </w:r>
      <w:r w:rsidDel="00000000" w:rsidR="00000000" w:rsidRPr="00000000">
        <w:rPr>
          <w:b w:val="1"/>
          <w:rtl w:val="0"/>
        </w:rPr>
        <w:t xml:space="preserve">4250  сўмни </w:t>
      </w:r>
      <w:r w:rsidDel="00000000" w:rsidR="00000000" w:rsidRPr="00000000">
        <w:rPr>
          <w:rtl w:val="0"/>
        </w:rPr>
        <w:t xml:space="preserve">ташкил этади.</w:t>
      </w:r>
    </w:p>
    <w:p w:rsidR="00000000" w:rsidDel="00000000" w:rsidP="00000000" w:rsidRDefault="00000000" w:rsidRPr="00000000" w14:paraId="00000055">
      <w:pPr>
        <w:spacing w:after="40" w:before="40" w:line="276" w:lineRule="auto"/>
        <w:ind w:left="-540" w:right="-540" w:firstLine="360"/>
        <w:jc w:val="both"/>
        <w:rPr/>
      </w:pPr>
      <w:r w:rsidDel="00000000" w:rsidR="00000000" w:rsidRPr="00000000">
        <w:rPr>
          <w:rtl w:val="0"/>
        </w:rPr>
        <w:t xml:space="preserve">85 000 - 4250= 80750 сўм.</w:t>
      </w:r>
    </w:p>
    <w:p w:rsidR="00000000" w:rsidDel="00000000" w:rsidP="00000000" w:rsidRDefault="00000000" w:rsidRPr="00000000" w14:paraId="00000056">
      <w:pPr>
        <w:spacing w:after="40" w:before="40" w:line="276" w:lineRule="auto"/>
        <w:ind w:left="-540" w:right="-540" w:firstLine="360"/>
        <w:jc w:val="both"/>
        <w:rPr>
          <w:i w:val="1"/>
        </w:rPr>
      </w:pPr>
      <w:r w:rsidDel="00000000" w:rsidR="00000000" w:rsidRPr="00000000">
        <w:rPr>
          <w:i w:val="1"/>
          <w:rtl w:val="0"/>
        </w:rPr>
        <w:t xml:space="preserve">6. </w:t>
      </w:r>
      <w:r w:rsidDel="00000000" w:rsidR="00000000" w:rsidRPr="00000000">
        <w:rPr>
          <w:i w:val="1"/>
          <w:rtl w:val="0"/>
        </w:rPr>
        <w:t xml:space="preserve">Дивиденд солиғини ҳисоблаш</w:t>
      </w:r>
    </w:p>
    <w:p w:rsidR="00000000" w:rsidDel="00000000" w:rsidP="00000000" w:rsidRDefault="00000000" w:rsidRPr="00000000" w14:paraId="00000057">
      <w:pPr>
        <w:spacing w:after="40" w:before="40" w:line="276" w:lineRule="auto"/>
        <w:ind w:left="-540" w:right="-540" w:firstLine="360"/>
        <w:jc w:val="both"/>
        <w:rPr/>
      </w:pPr>
      <w:r w:rsidDel="00000000" w:rsidR="00000000" w:rsidRPr="00000000">
        <w:rPr>
          <w:rtl w:val="0"/>
        </w:rPr>
        <w:t xml:space="preserve">Ўзбекистон қонунчилигига кўра инвестор оладиган фойданинг муайян қисми дивиденд солиғи сифатида тўланади. Инвесторнинг соф фойдасидан </w:t>
      </w:r>
      <w:r w:rsidDel="00000000" w:rsidR="00000000" w:rsidRPr="00000000">
        <w:rPr>
          <w:b w:val="1"/>
          <w:rtl w:val="0"/>
        </w:rPr>
        <w:t xml:space="preserve">5% дивиденд солиғи тўланади</w:t>
      </w:r>
      <w:r w:rsidDel="00000000" w:rsidR="00000000" w:rsidRPr="00000000">
        <w:rPr>
          <w:rtl w:val="0"/>
        </w:rPr>
        <w:t xml:space="preserve">. Бу солиқ Ширкат томонидан Инвестор номидан тўланади ва қолган сумма Инвесторнинг банк картасига ўтказиб берилади.</w:t>
      </w:r>
    </w:p>
    <w:p w:rsidR="00000000" w:rsidDel="00000000" w:rsidP="00000000" w:rsidRDefault="00000000" w:rsidRPr="00000000" w14:paraId="00000058">
      <w:pPr>
        <w:spacing w:after="40" w:before="40" w:line="276" w:lineRule="auto"/>
        <w:ind w:left="-540" w:right="-540" w:firstLine="360"/>
        <w:jc w:val="both"/>
        <w:rPr/>
      </w:pPr>
      <w:r w:rsidDel="00000000" w:rsidR="00000000" w:rsidRPr="00000000">
        <w:rPr>
          <w:rtl w:val="0"/>
        </w:rPr>
        <w:t xml:space="preserve">Масалан, инвесторнинг фойда тақсимотидаги ҳиссаси  80750 сўм, дивиденд солиғи фоизи 5% бўлса:</w:t>
      </w:r>
    </w:p>
    <w:p w:rsidR="00000000" w:rsidDel="00000000" w:rsidP="00000000" w:rsidRDefault="00000000" w:rsidRPr="00000000" w14:paraId="00000059">
      <w:pPr>
        <w:spacing w:after="40" w:before="40" w:line="276" w:lineRule="auto"/>
        <w:ind w:left="-540" w:right="-540" w:firstLine="360"/>
        <w:jc w:val="both"/>
        <w:rPr/>
      </w:pPr>
      <w:r w:rsidDel="00000000" w:rsidR="00000000" w:rsidRPr="00000000">
        <w:rPr>
          <w:rtl w:val="0"/>
        </w:rPr>
        <w:t xml:space="preserve"> 80750 * 5% = 4 037 сўм</w:t>
      </w:r>
    </w:p>
    <w:p w:rsidR="00000000" w:rsidDel="00000000" w:rsidP="00000000" w:rsidRDefault="00000000" w:rsidRPr="00000000" w14:paraId="0000005A">
      <w:pPr>
        <w:spacing w:after="40" w:before="40" w:line="276" w:lineRule="auto"/>
        <w:ind w:left="-540" w:right="-540" w:firstLine="360"/>
        <w:jc w:val="both"/>
        <w:rPr>
          <w:b w:val="1"/>
          <w:u w:val="single"/>
        </w:rPr>
      </w:pPr>
      <w:r w:rsidDel="00000000" w:rsidR="00000000" w:rsidRPr="00000000">
        <w:rPr>
          <w:b w:val="1"/>
          <w:u w:val="single"/>
          <w:rtl w:val="0"/>
        </w:rPr>
        <w:t xml:space="preserve">Демак, Инвесторнинг 1 миллион сўм киритган инвестициясидан дивиденд солиғи айрилгач ойлик соф даромади: </w:t>
      </w:r>
    </w:p>
    <w:p w:rsidR="00000000" w:rsidDel="00000000" w:rsidP="00000000" w:rsidRDefault="00000000" w:rsidRPr="00000000" w14:paraId="0000005B">
      <w:pPr>
        <w:spacing w:after="40" w:before="40" w:line="276" w:lineRule="auto"/>
        <w:ind w:left="-540" w:right="-540" w:firstLine="360"/>
        <w:jc w:val="both"/>
        <w:rPr>
          <w:b w:val="1"/>
          <w:u w:val="single"/>
        </w:rPr>
      </w:pPr>
      <w:r w:rsidDel="00000000" w:rsidR="00000000" w:rsidRPr="00000000">
        <w:rPr>
          <w:b w:val="1"/>
          <w:u w:val="single"/>
          <w:rtl w:val="0"/>
        </w:rPr>
        <w:t xml:space="preserve"> 80750 - 4 037 = 76 713 сўм бўлади.</w:t>
      </w:r>
    </w:p>
    <w:p w:rsidR="00000000" w:rsidDel="00000000" w:rsidP="00000000" w:rsidRDefault="00000000" w:rsidRPr="00000000" w14:paraId="0000005C">
      <w:pPr>
        <w:spacing w:after="40" w:before="40" w:line="276" w:lineRule="auto"/>
        <w:ind w:left="-540" w:right="-540" w:firstLine="360"/>
        <w:jc w:val="both"/>
        <w:rPr/>
      </w:pPr>
      <w:r w:rsidDel="00000000" w:rsidR="00000000" w:rsidRPr="00000000">
        <w:rPr>
          <w:rtl w:val="0"/>
        </w:rPr>
        <w:t xml:space="preserve">5.4. </w:t>
      </w:r>
      <w:r w:rsidDel="00000000" w:rsidR="00000000" w:rsidRPr="00000000">
        <w:rPr>
          <w:rtl w:val="0"/>
        </w:rPr>
        <w:t xml:space="preserve">Инвестор унга Ширкат томонидан тақсимланиши мўлжалланган фойдани (дивидендларни) олишни истаса, Ширкатга фойда тақсимланишидан </w:t>
      </w:r>
      <w:r w:rsidDel="00000000" w:rsidR="00000000" w:rsidRPr="00000000">
        <w:rPr>
          <w:b w:val="1"/>
          <w:rtl w:val="0"/>
        </w:rPr>
        <w:t xml:space="preserve">3 кун олдин, </w:t>
      </w:r>
      <w:r w:rsidDel="00000000" w:rsidR="00000000" w:rsidRPr="00000000">
        <w:rPr>
          <w:rtl w:val="0"/>
        </w:rPr>
        <w:t xml:space="preserve">яъни</w:t>
      </w:r>
      <w:r w:rsidDel="00000000" w:rsidR="00000000" w:rsidRPr="00000000">
        <w:rPr>
          <w:b w:val="1"/>
          <w:rtl w:val="0"/>
        </w:rPr>
        <w:t xml:space="preserve"> </w:t>
      </w:r>
      <w:r w:rsidDel="00000000" w:rsidR="00000000" w:rsidRPr="00000000">
        <w:rPr>
          <w:rtl w:val="0"/>
        </w:rPr>
        <w:t xml:space="preserve">ҳар ойнинг </w:t>
      </w:r>
      <w:r w:rsidDel="00000000" w:rsidR="00000000" w:rsidRPr="00000000">
        <w:rPr>
          <w:b w:val="1"/>
          <w:rtl w:val="0"/>
        </w:rPr>
        <w:t xml:space="preserve">20 санасига қадар</w:t>
      </w:r>
      <w:r w:rsidDel="00000000" w:rsidR="00000000" w:rsidRPr="00000000">
        <w:rPr>
          <w:rtl w:val="0"/>
        </w:rPr>
        <w:t xml:space="preserve">,  тегишли ариза билан платформа орқали мурожаат қилиши керак. Агар ариза берилмаган бўлса, Инвесторнинг даромади автоматик равишда унинг Ширкат Устав фондидаги ҳиссасини кўпайтиришга йўналтирилади (реинвестиция). </w:t>
      </w:r>
    </w:p>
    <w:p w:rsidR="00000000" w:rsidDel="00000000" w:rsidP="00000000" w:rsidRDefault="00000000" w:rsidRPr="00000000" w14:paraId="0000005D">
      <w:pPr>
        <w:spacing w:after="40" w:before="40" w:line="276" w:lineRule="auto"/>
        <w:ind w:left="-540" w:right="-540" w:firstLine="360"/>
        <w:jc w:val="both"/>
        <w:rPr/>
      </w:pPr>
      <w:r w:rsidDel="00000000" w:rsidR="00000000" w:rsidRPr="00000000">
        <w:rPr>
          <w:rtl w:val="0"/>
        </w:rPr>
        <w:t xml:space="preserve">Ширкат соф фойдасидан ўз улушини олиш ва/ёки уни Ширкатнинг устав фондидаги ҳиссасини кўпайтиришга йўналтириш қонун ҳужжатларда белгиланган солиқлар ушлаб қолингач  амалга оширилади. </w:t>
      </w:r>
    </w:p>
    <w:p w:rsidR="00000000" w:rsidDel="00000000" w:rsidP="00000000" w:rsidRDefault="00000000" w:rsidRPr="00000000" w14:paraId="0000005E">
      <w:pPr>
        <w:spacing w:after="40" w:before="40" w:line="276" w:lineRule="auto"/>
        <w:ind w:left="-540" w:right="-540" w:firstLine="360"/>
        <w:jc w:val="both"/>
        <w:rPr/>
      </w:pPr>
      <w:r w:rsidDel="00000000" w:rsidR="00000000" w:rsidRPr="00000000">
        <w:rPr>
          <w:rtl w:val="0"/>
        </w:rPr>
        <w:t xml:space="preserve">Инвесторнинг фойдадаги улуши унинг Ширкатнинг устав фондидаги ҳиссасини кўпайтиришга йўналтирилган тақдирда Ширкат инвестор (коммандитчи)ларининг улушлари ҳажми ўзгартирилади ва қайта давлат рўйхатидан ўтказилади. Қайта давлат рўйхатидан ўтказилгач Инвесторга Ширкатнинг устав фондидаги ҳиссаси ва улушининг ўзгарган миқдори кўрсатилган </w:t>
      </w:r>
      <w:r w:rsidDel="00000000" w:rsidR="00000000" w:rsidRPr="00000000">
        <w:rPr>
          <w:b w:val="1"/>
          <w:rtl w:val="0"/>
        </w:rPr>
        <w:t xml:space="preserve">янги гувоҳнома</w:t>
      </w:r>
      <w:r w:rsidDel="00000000" w:rsidR="00000000" w:rsidRPr="00000000">
        <w:rPr>
          <w:rtl w:val="0"/>
        </w:rPr>
        <w:t xml:space="preserve"> берилади.</w:t>
      </w:r>
      <w:r w:rsidDel="00000000" w:rsidR="00000000" w:rsidRPr="00000000">
        <w:rPr>
          <w:rtl w:val="0"/>
        </w:rPr>
      </w:r>
    </w:p>
    <w:p w:rsidR="00000000" w:rsidDel="00000000" w:rsidP="00000000" w:rsidRDefault="00000000" w:rsidRPr="00000000" w14:paraId="0000005F">
      <w:pPr>
        <w:spacing w:after="40" w:before="40" w:line="276" w:lineRule="auto"/>
        <w:ind w:left="-540" w:right="-540" w:firstLine="360"/>
        <w:jc w:val="both"/>
        <w:rPr/>
      </w:pPr>
      <w:r w:rsidDel="00000000" w:rsidR="00000000" w:rsidRPr="00000000">
        <w:rPr>
          <w:rtl w:val="0"/>
        </w:rPr>
        <w:t xml:space="preserve"> 5.5. Ширкат зарарлари унинг иштирокчилари ўртасида, уларнинг Ширкат устав фондидаги улушларига мутаносиб равишда тақсимланади. Агар ширкат томонидан кўрилган зарарлар оқибатида ширкат соф активларининг қиймати унинг устав фонди миқдоридан камайиб кетса, соф активлар қиймати устав фонди миқдоридан ошмагунга қадар Ширкат томонидан олинган фойда иштирокчилар ўртасида тақсимланмайди.</w:t>
      </w:r>
    </w:p>
    <w:p w:rsidR="00000000" w:rsidDel="00000000" w:rsidP="00000000" w:rsidRDefault="00000000" w:rsidRPr="00000000" w14:paraId="00000060">
      <w:pPr>
        <w:spacing w:after="40" w:before="40" w:line="276" w:lineRule="auto"/>
        <w:ind w:left="-540" w:right="-540" w:firstLine="360"/>
        <w:jc w:val="both"/>
        <w:rPr/>
      </w:pPr>
      <w:r w:rsidDel="00000000" w:rsidR="00000000" w:rsidRPr="00000000">
        <w:rPr>
          <w:rtl w:val="0"/>
        </w:rPr>
        <w:t xml:space="preserve">5.6. Агар Инвестор Ширкатдан олган фойдани ёки ҳисобидаги пул маблағларини учинчи шахсга тегишли бўлган банк ҳисоб рақамига ўтказишни истаса, у ҳолда Инвестор мазкур ҳаракатни амалга оширишдан олдин Ширкатга ўзининг шахсий кабинети орқали ёзма шаклда мурожаат қилиши ва пул маблағларини қабул қилувчи шахс номига расмийлаштирилган, нотариал тарзда тасдиқланган ишончномани тақдим этиши шарт. Ишончнома тақдим этилмаган ёки Ширкат томонидан ушбу ҳаракат юзасидан тасдиқ берилмаган тақдирда, пул маблағлари фақатгина Инвесторнинг ўз номига очилган ҳисоб рақамига ўтказилади.</w:t>
      </w:r>
      <w:r w:rsidDel="00000000" w:rsidR="00000000" w:rsidRPr="00000000">
        <w:rPr>
          <w:rtl w:val="0"/>
        </w:rPr>
      </w:r>
    </w:p>
    <w:p w:rsidR="00000000" w:rsidDel="00000000" w:rsidP="00000000" w:rsidRDefault="00000000" w:rsidRPr="00000000" w14:paraId="00000061">
      <w:pPr>
        <w:spacing w:after="40" w:before="40" w:line="276" w:lineRule="auto"/>
        <w:ind w:left="-540" w:right="-540" w:firstLine="360"/>
        <w:jc w:val="center"/>
        <w:rPr>
          <w:b w:val="1"/>
        </w:rPr>
      </w:pPr>
      <w:r w:rsidDel="00000000" w:rsidR="00000000" w:rsidRPr="00000000">
        <w:rPr>
          <w:rtl w:val="0"/>
        </w:rPr>
      </w:r>
    </w:p>
    <w:p w:rsidR="00000000" w:rsidDel="00000000" w:rsidP="00000000" w:rsidRDefault="00000000" w:rsidRPr="00000000" w14:paraId="00000062">
      <w:pPr>
        <w:spacing w:after="40" w:before="40" w:line="276" w:lineRule="auto"/>
        <w:ind w:left="-540" w:right="-540" w:firstLine="360"/>
        <w:jc w:val="center"/>
        <w:rPr>
          <w:b w:val="1"/>
        </w:rPr>
      </w:pPr>
      <w:r w:rsidDel="00000000" w:rsidR="00000000" w:rsidRPr="00000000">
        <w:rPr>
          <w:b w:val="1"/>
          <w:rtl w:val="0"/>
        </w:rPr>
        <w:t xml:space="preserve">6. ШИРКАТНИНГ ЗАХИРА ФОНДИ</w:t>
      </w:r>
    </w:p>
    <w:p w:rsidR="00000000" w:rsidDel="00000000" w:rsidP="00000000" w:rsidRDefault="00000000" w:rsidRPr="00000000" w14:paraId="00000063">
      <w:pPr>
        <w:spacing w:after="40" w:before="40" w:line="276" w:lineRule="auto"/>
        <w:ind w:left="-540" w:right="-540" w:firstLine="360"/>
        <w:jc w:val="both"/>
        <w:rPr/>
      </w:pPr>
      <w:r w:rsidDel="00000000" w:rsidR="00000000" w:rsidRPr="00000000">
        <w:rPr>
          <w:rtl w:val="0"/>
        </w:rPr>
        <w:t xml:space="preserve">6.1. </w:t>
      </w:r>
      <w:r w:rsidDel="00000000" w:rsidR="00000000" w:rsidRPr="00000000">
        <w:rPr>
          <w:rtl w:val="0"/>
        </w:rPr>
        <w:t xml:space="preserve">Ширкатда қарз мажбуриятларини ва бошқа молиявий хавфлар, харидорлар савдо бўйича тўловни амалга оширмаслик ҳолатлари кўпайганда, кутилмаган операцион харажатлар (ўтган даврлар учун солиқ мажбуриятлари ва бошқа мажбурий тўловлар) юзага келганда, банкротлик хатарлари ва зарарларни қоплаш учун мўлжалланган захира фонди ташкил этил</w:t>
      </w:r>
      <w:r w:rsidDel="00000000" w:rsidR="00000000" w:rsidRPr="00000000">
        <w:rPr>
          <w:rtl w:val="0"/>
        </w:rPr>
        <w:t xml:space="preserve">ган. Ширкатнинг захира фонди устав капиталининг </w:t>
      </w:r>
      <w:r w:rsidDel="00000000" w:rsidR="00000000" w:rsidRPr="00000000">
        <w:rPr>
          <w:b w:val="1"/>
          <w:rtl w:val="0"/>
        </w:rPr>
        <w:t xml:space="preserve">15 фоизини</w:t>
      </w:r>
      <w:r w:rsidDel="00000000" w:rsidR="00000000" w:rsidRPr="00000000">
        <w:rPr>
          <w:rtl w:val="0"/>
        </w:rPr>
        <w:t xml:space="preserve"> ташкил этади. </w:t>
      </w:r>
    </w:p>
    <w:p w:rsidR="00000000" w:rsidDel="00000000" w:rsidP="00000000" w:rsidRDefault="00000000" w:rsidRPr="00000000" w14:paraId="00000064">
      <w:pPr>
        <w:spacing w:after="40" w:before="40" w:line="276" w:lineRule="auto"/>
        <w:ind w:left="-540" w:right="-540" w:firstLine="360"/>
        <w:jc w:val="both"/>
        <w:rPr/>
      </w:pPr>
      <w:r w:rsidDel="00000000" w:rsidR="00000000" w:rsidRPr="00000000">
        <w:rPr>
          <w:rtl w:val="0"/>
        </w:rPr>
        <w:t xml:space="preserve">Масалан, агар захира фонди миқдори  устав капиталининг 10 фоизини ташкил этса, шу билан бирга Ширкат кўрган зарарлар  ҳам 10 фоизга тенг бўлса, бу ҳолда Инвестор зарарлардан 100 фоиз суғурталанган бўлади. Яъни, захира фонди форс-мажор ҳолатлари ва бизнес хавфлари юзага келган пайтда инвесторларнинг Ширкат зараридаги жавобгарлигини муайян миқдорда суғурталаш вазифасини бажаради.</w:t>
      </w:r>
    </w:p>
    <w:p w:rsidR="00000000" w:rsidDel="00000000" w:rsidP="00000000" w:rsidRDefault="00000000" w:rsidRPr="00000000" w14:paraId="00000065">
      <w:pPr>
        <w:spacing w:after="40" w:before="40" w:line="276" w:lineRule="auto"/>
        <w:ind w:left="-540" w:right="-540" w:firstLine="360"/>
        <w:jc w:val="both"/>
        <w:rPr/>
      </w:pPr>
      <w:r w:rsidDel="00000000" w:rsidR="00000000" w:rsidRPr="00000000">
        <w:rPr>
          <w:rtl w:val="0"/>
        </w:rPr>
        <w:t xml:space="preserve">6.2. Захира фонди Ширкатнинг бутун фаолияти давомида Инвесторнинг  ҳар ойлик соф фойдасидан </w:t>
      </w:r>
      <w:r w:rsidDel="00000000" w:rsidR="00000000" w:rsidRPr="00000000">
        <w:rPr>
          <w:b w:val="1"/>
          <w:rtl w:val="0"/>
        </w:rPr>
        <w:t xml:space="preserve">5 фоизгача</w:t>
      </w:r>
      <w:r w:rsidDel="00000000" w:rsidR="00000000" w:rsidRPr="00000000">
        <w:rPr>
          <w:rtl w:val="0"/>
        </w:rPr>
        <w:t xml:space="preserve"> ажратмалар орқали шакллантирилади. Захира фондининг умумий ҳажми Ширкат бошқарув органи томонидан</w:t>
      </w:r>
      <w:r w:rsidDel="00000000" w:rsidR="00000000" w:rsidRPr="00000000">
        <w:rPr>
          <w:rtl w:val="0"/>
        </w:rPr>
        <w:t xml:space="preserve"> </w:t>
      </w:r>
      <w:r w:rsidDel="00000000" w:rsidR="00000000" w:rsidRPr="00000000">
        <w:rPr>
          <w:rtl w:val="0"/>
        </w:rPr>
        <w:t xml:space="preserve">белгиланади. </w:t>
      </w:r>
    </w:p>
    <w:p w:rsidR="00000000" w:rsidDel="00000000" w:rsidP="00000000" w:rsidRDefault="00000000" w:rsidRPr="00000000" w14:paraId="00000066">
      <w:pPr>
        <w:spacing w:after="40" w:before="40" w:line="276" w:lineRule="auto"/>
        <w:ind w:left="-540" w:right="-540" w:firstLine="360"/>
        <w:jc w:val="both"/>
        <w:rPr/>
      </w:pPr>
      <w:r w:rsidDel="00000000" w:rsidR="00000000" w:rsidRPr="00000000">
        <w:rPr>
          <w:rtl w:val="0"/>
        </w:rPr>
        <w:t xml:space="preserve">6.3.  Захира фондини шакллантириш ва ундан маблағларни кўчириш молиявий модел ва стратегик режалаштиришга мувофиқ амалга оширилади. Захира фондини бошқариш ва юритиш AAOIFI халқаро бухгалтерия ҳисоби қоидаларига мувофиқ амалга оширилади (AAOIFI - Ислом молияси асосида компанияларнинг бухгалтерия ҳисоби ва аудит стандартларини жорий этиш ва амалга оширишнинг халқаро ташкилоти).</w:t>
      </w:r>
    </w:p>
    <w:p w:rsidR="00000000" w:rsidDel="00000000" w:rsidP="00000000" w:rsidRDefault="00000000" w:rsidRPr="00000000" w14:paraId="00000067">
      <w:pPr>
        <w:spacing w:after="40" w:before="40" w:line="276" w:lineRule="auto"/>
        <w:ind w:left="-540" w:right="-540" w:firstLine="360"/>
        <w:jc w:val="both"/>
        <w:rPr/>
      </w:pPr>
      <w:r w:rsidDel="00000000" w:rsidR="00000000" w:rsidRPr="00000000">
        <w:rPr>
          <w:rtl w:val="0"/>
        </w:rPr>
        <w:t xml:space="preserve">6.4. Ширкат зарар кўрган тақдирда, улар Ислом молиясига мувофиқ бўлган суғуртаси схемаси шаклида захира фондининг ҳисоб-варағида мавжуд бўлган маблағлардан қопланади.</w:t>
        <w:br w:type="textWrapping"/>
        <w:t xml:space="preserve">  6.5. Захира фонди маблағлари қўшимча фойда олиш мақсадида қисқа муддатли юқори ликвидлик </w:t>
      </w:r>
      <w:r w:rsidDel="00000000" w:rsidR="00000000" w:rsidRPr="00000000">
        <w:rPr>
          <w:rtl w:val="0"/>
        </w:rPr>
        <w:t xml:space="preserve">активларга инвестиция қилиниши мумкин. </w:t>
      </w:r>
    </w:p>
    <w:p w:rsidR="00000000" w:rsidDel="00000000" w:rsidP="00000000" w:rsidRDefault="00000000" w:rsidRPr="00000000" w14:paraId="00000068">
      <w:pPr>
        <w:spacing w:after="40" w:before="40" w:line="276" w:lineRule="auto"/>
        <w:ind w:left="-540" w:right="-540" w:firstLine="360"/>
        <w:jc w:val="both"/>
        <w:rPr/>
      </w:pPr>
      <w:r w:rsidDel="00000000" w:rsidR="00000000" w:rsidRPr="00000000">
        <w:rPr>
          <w:rtl w:val="0"/>
        </w:rPr>
        <w:t xml:space="preserve">6.6. Захира фонди</w:t>
      </w:r>
      <w:r w:rsidDel="00000000" w:rsidR="00000000" w:rsidRPr="00000000">
        <w:rPr>
          <w:rtl w:val="0"/>
        </w:rPr>
        <w:t xml:space="preserve"> тўлиқ шаклланган тақдирда унинг ортиқча маблағлари Ширкатдан чиқиб кетаётган инвесторларга  уларнинг захира фондига ажратган суммаларига мутаносиб равишда тақсимланиши мумкин. </w:t>
      </w:r>
      <w:r w:rsidDel="00000000" w:rsidR="00000000" w:rsidRPr="00000000">
        <w:rPr>
          <w:rtl w:val="0"/>
        </w:rPr>
      </w:r>
    </w:p>
    <w:p w:rsidR="00000000" w:rsidDel="00000000" w:rsidP="00000000" w:rsidRDefault="00000000" w:rsidRPr="00000000" w14:paraId="00000069">
      <w:pPr>
        <w:spacing w:after="40" w:before="40" w:line="276" w:lineRule="auto"/>
        <w:ind w:right="-540"/>
        <w:jc w:val="both"/>
        <w:rPr/>
      </w:pPr>
      <w:r w:rsidDel="00000000" w:rsidR="00000000" w:rsidRPr="00000000">
        <w:rPr>
          <w:rtl w:val="0"/>
        </w:rPr>
        <w:t xml:space="preserve">Бунда тақсимланадиган захира фонди маблағлари қуйидаги формула асосида ҳисобланади:</w:t>
      </w:r>
    </w:p>
    <w:p w:rsidR="00000000" w:rsidDel="00000000" w:rsidP="00000000" w:rsidRDefault="00000000" w:rsidRPr="00000000" w14:paraId="0000006A">
      <w:pPr>
        <w:spacing w:after="40" w:before="40" w:line="276" w:lineRule="auto"/>
        <w:ind w:right="-540"/>
        <w:jc w:val="both"/>
        <w:rPr/>
      </w:pPr>
      <w:r w:rsidDel="00000000" w:rsidR="00000000" w:rsidRPr="00000000">
        <w:rPr>
          <w:i w:val="1"/>
          <w:rtl w:val="0"/>
        </w:rPr>
        <w:t xml:space="preserve">Формула: </w:t>
      </w:r>
      <w:r w:rsidDel="00000000" w:rsidR="00000000" w:rsidRPr="00000000">
        <w:rPr>
          <w:rtl w:val="0"/>
        </w:rPr>
        <w:t xml:space="preserve">Инвестордан захира фонди учун олинган пул миқдори / Захира фондидаги жами тўпланган пуллар миқдори * захира фондидаги ортиб қолган пуллар миқдори.</w:t>
      </w:r>
    </w:p>
    <w:p w:rsidR="00000000" w:rsidDel="00000000" w:rsidP="00000000" w:rsidRDefault="00000000" w:rsidRPr="00000000" w14:paraId="0000006B">
      <w:pPr>
        <w:spacing w:after="40" w:before="40" w:line="276" w:lineRule="auto"/>
        <w:ind w:right="-540"/>
        <w:jc w:val="both"/>
        <w:rPr>
          <w:i w:val="1"/>
        </w:rPr>
      </w:pPr>
      <w:r w:rsidDel="00000000" w:rsidR="00000000" w:rsidRPr="00000000">
        <w:rPr>
          <w:i w:val="1"/>
          <w:rtl w:val="0"/>
        </w:rPr>
        <w:t xml:space="preserve">Масалан,</w:t>
      </w:r>
    </w:p>
    <w:p w:rsidR="00000000" w:rsidDel="00000000" w:rsidP="00000000" w:rsidRDefault="00000000" w:rsidRPr="00000000" w14:paraId="0000006C">
      <w:pPr>
        <w:spacing w:after="40" w:before="40" w:line="276" w:lineRule="auto"/>
        <w:ind w:right="-540"/>
        <w:jc w:val="both"/>
        <w:rPr/>
      </w:pPr>
      <w:r w:rsidDel="00000000" w:rsidR="00000000" w:rsidRPr="00000000">
        <w:rPr>
          <w:rtl w:val="0"/>
        </w:rPr>
        <w:t xml:space="preserve">- 1 миллион сўм киритган Инвестордан 12 ойлик даврда жами </w:t>
      </w:r>
      <w:r w:rsidDel="00000000" w:rsidR="00000000" w:rsidRPr="00000000">
        <w:rPr>
          <w:b w:val="1"/>
          <w:rtl w:val="0"/>
        </w:rPr>
        <w:t xml:space="preserve">60 000 сўм</w:t>
      </w:r>
      <w:r w:rsidDel="00000000" w:rsidR="00000000" w:rsidRPr="00000000">
        <w:rPr>
          <w:rtl w:val="0"/>
        </w:rPr>
        <w:t xml:space="preserve"> захира фонди учун олинган;</w:t>
      </w:r>
    </w:p>
    <w:p w:rsidR="00000000" w:rsidDel="00000000" w:rsidP="00000000" w:rsidRDefault="00000000" w:rsidRPr="00000000" w14:paraId="0000006D">
      <w:pPr>
        <w:spacing w:after="40" w:before="40" w:line="276" w:lineRule="auto"/>
        <w:ind w:right="-540"/>
        <w:jc w:val="both"/>
        <w:rPr/>
      </w:pPr>
      <w:r w:rsidDel="00000000" w:rsidR="00000000" w:rsidRPr="00000000">
        <w:rPr>
          <w:rtl w:val="0"/>
        </w:rPr>
        <w:t xml:space="preserve">- 12 ойлик даврда захира фондига барча инвесторлардан жами 100 миллион сўм ажратилган;</w:t>
      </w:r>
    </w:p>
    <w:p w:rsidR="00000000" w:rsidDel="00000000" w:rsidP="00000000" w:rsidRDefault="00000000" w:rsidRPr="00000000" w14:paraId="0000006E">
      <w:pPr>
        <w:spacing w:after="40" w:before="40" w:line="276" w:lineRule="auto"/>
        <w:ind w:right="-540"/>
        <w:jc w:val="both"/>
        <w:rPr/>
      </w:pPr>
      <w:r w:rsidDel="00000000" w:rsidR="00000000" w:rsidRPr="00000000">
        <w:rPr>
          <w:rtl w:val="0"/>
        </w:rPr>
        <w:t xml:space="preserve">- Агар Инвестор Ширкатдан чиқаётган вақтда захира фондида 100 миллион сўм пул қолган бўлса, унда, 60 000 / 100 000 000 * 62 000 000  = </w:t>
      </w:r>
      <w:r w:rsidDel="00000000" w:rsidR="00000000" w:rsidRPr="00000000">
        <w:rPr>
          <w:b w:val="1"/>
          <w:rtl w:val="0"/>
        </w:rPr>
        <w:t xml:space="preserve">37 000  сўм </w:t>
      </w:r>
      <w:r w:rsidDel="00000000" w:rsidR="00000000" w:rsidRPr="00000000">
        <w:rPr>
          <w:rtl w:val="0"/>
        </w:rPr>
        <w:t xml:space="preserve">Инвесторга қайтариб берилади. </w:t>
      </w:r>
    </w:p>
    <w:p w:rsidR="00000000" w:rsidDel="00000000" w:rsidP="00000000" w:rsidRDefault="00000000" w:rsidRPr="00000000" w14:paraId="0000006F">
      <w:pPr>
        <w:spacing w:after="40" w:before="40" w:line="276" w:lineRule="auto"/>
        <w:ind w:left="-540" w:right="-540" w:firstLine="360"/>
        <w:jc w:val="both"/>
        <w:rPr/>
      </w:pPr>
      <w:r w:rsidDel="00000000" w:rsidR="00000000" w:rsidRPr="00000000">
        <w:rPr>
          <w:rtl w:val="0"/>
        </w:rPr>
        <w:t xml:space="preserve">6.7</w:t>
      </w:r>
      <w:r w:rsidDel="00000000" w:rsidR="00000000" w:rsidRPr="00000000">
        <w:rPr>
          <w:rtl w:val="0"/>
        </w:rPr>
        <w:t xml:space="preserve">. Захира фонди тўғрисидаги маълумотлар тегишли молиявий ҳисоботларда акс эттирилади ва инвесторлар танишиб чиқиши учун очиқ бўлади.</w:t>
      </w:r>
    </w:p>
    <w:p w:rsidR="00000000" w:rsidDel="00000000" w:rsidP="00000000" w:rsidRDefault="00000000" w:rsidRPr="00000000" w14:paraId="00000070">
      <w:pPr>
        <w:spacing w:after="40" w:before="40" w:line="276" w:lineRule="auto"/>
        <w:ind w:left="-540" w:right="-540" w:firstLine="360"/>
        <w:jc w:val="both"/>
        <w:rPr>
          <w:b w:val="1"/>
        </w:rPr>
      </w:pPr>
      <w:r w:rsidDel="00000000" w:rsidR="00000000" w:rsidRPr="00000000">
        <w:rPr>
          <w:rtl w:val="0"/>
        </w:rPr>
      </w:r>
    </w:p>
    <w:p w:rsidR="00000000" w:rsidDel="00000000" w:rsidP="00000000" w:rsidRDefault="00000000" w:rsidRPr="00000000" w14:paraId="00000071">
      <w:pPr>
        <w:spacing w:after="40" w:before="40" w:line="276" w:lineRule="auto"/>
        <w:ind w:left="-540" w:right="-540" w:firstLine="360"/>
        <w:jc w:val="center"/>
        <w:rPr>
          <w:b w:val="1"/>
        </w:rPr>
      </w:pPr>
      <w:r w:rsidDel="00000000" w:rsidR="00000000" w:rsidRPr="00000000">
        <w:rPr>
          <w:b w:val="1"/>
          <w:rtl w:val="0"/>
        </w:rPr>
        <w:t xml:space="preserve">7. ИНВЕСТИЦИЯ МУДДАТИ ТУГАШИ ВА ШИРКАТДАН ЧИҚИШ ТАРТИБИ</w:t>
      </w:r>
    </w:p>
    <w:p w:rsidR="00000000" w:rsidDel="00000000" w:rsidP="00000000" w:rsidRDefault="00000000" w:rsidRPr="00000000" w14:paraId="00000072">
      <w:pPr>
        <w:spacing w:after="40" w:before="40" w:line="276" w:lineRule="auto"/>
        <w:ind w:left="-540" w:right="-540" w:firstLine="450"/>
        <w:jc w:val="both"/>
        <w:rPr>
          <w:b w:val="1"/>
        </w:rPr>
      </w:pPr>
      <w:r w:rsidDel="00000000" w:rsidR="00000000" w:rsidRPr="00000000">
        <w:rPr>
          <w:b w:val="1"/>
          <w:rtl w:val="0"/>
        </w:rPr>
        <w:t xml:space="preserve">7.1. Инвестор қуйидаги ҳолатларда Ширкатдан чиқиб кетиши мумкин:</w:t>
      </w:r>
    </w:p>
    <w:p w:rsidR="00000000" w:rsidDel="00000000" w:rsidP="00000000" w:rsidRDefault="00000000" w:rsidRPr="00000000" w14:paraId="00000073">
      <w:pPr>
        <w:numPr>
          <w:ilvl w:val="0"/>
          <w:numId w:val="5"/>
        </w:numPr>
        <w:spacing w:after="40" w:before="40" w:line="276" w:lineRule="auto"/>
        <w:ind w:left="720" w:right="-540" w:hanging="360"/>
        <w:jc w:val="both"/>
      </w:pPr>
      <w:r w:rsidDel="00000000" w:rsidR="00000000" w:rsidRPr="00000000">
        <w:rPr>
          <w:rtl w:val="0"/>
        </w:rPr>
        <w:t xml:space="preserve">Инвестор танлаган инвестиция тарифининг муддати ўз ниҳоясига етса.</w:t>
      </w:r>
    </w:p>
    <w:p w:rsidR="00000000" w:rsidDel="00000000" w:rsidP="00000000" w:rsidRDefault="00000000" w:rsidRPr="00000000" w14:paraId="00000074">
      <w:pPr>
        <w:numPr>
          <w:ilvl w:val="0"/>
          <w:numId w:val="5"/>
        </w:numPr>
        <w:spacing w:after="40" w:before="40" w:line="276" w:lineRule="auto"/>
        <w:ind w:left="720" w:right="-540" w:hanging="360"/>
        <w:jc w:val="both"/>
      </w:pPr>
      <w:r w:rsidDel="00000000" w:rsidR="00000000" w:rsidRPr="00000000">
        <w:rPr>
          <w:rtl w:val="0"/>
        </w:rPr>
        <w:t xml:space="preserve">Инвестор танлаган инвестиция тарифининг муддати тугашидан олдин;</w:t>
      </w:r>
    </w:p>
    <w:p w:rsidR="00000000" w:rsidDel="00000000" w:rsidP="00000000" w:rsidRDefault="00000000" w:rsidRPr="00000000" w14:paraId="00000075">
      <w:pPr>
        <w:numPr>
          <w:ilvl w:val="0"/>
          <w:numId w:val="5"/>
        </w:numPr>
        <w:spacing w:after="40" w:before="40" w:line="276" w:lineRule="auto"/>
        <w:ind w:left="720" w:right="-540" w:hanging="360"/>
        <w:jc w:val="both"/>
      </w:pPr>
      <w:r w:rsidDel="00000000" w:rsidR="00000000" w:rsidRPr="00000000">
        <w:rPr>
          <w:rtl w:val="0"/>
        </w:rPr>
        <w:t xml:space="preserve">Ширкатдаги улушини ўзга шахсга сотиш ёки ҳадя қилиш орқали бегоналаштирса.</w:t>
      </w:r>
    </w:p>
    <w:p w:rsidR="00000000" w:rsidDel="00000000" w:rsidP="00000000" w:rsidRDefault="00000000" w:rsidRPr="00000000" w14:paraId="00000076">
      <w:pPr>
        <w:numPr>
          <w:ilvl w:val="0"/>
          <w:numId w:val="5"/>
        </w:numPr>
        <w:spacing w:after="40" w:before="40" w:line="276" w:lineRule="auto"/>
        <w:ind w:left="720" w:right="-540" w:hanging="360"/>
        <w:jc w:val="both"/>
      </w:pPr>
      <w:r w:rsidDel="00000000" w:rsidR="00000000" w:rsidRPr="00000000">
        <w:rPr>
          <w:rtl w:val="0"/>
        </w:rPr>
        <w:t xml:space="preserve">Ширкат устав фондидаги улушини қисман олиб чиқиш орқали.</w:t>
      </w:r>
    </w:p>
    <w:p w:rsidR="00000000" w:rsidDel="00000000" w:rsidP="00000000" w:rsidRDefault="00000000" w:rsidRPr="00000000" w14:paraId="00000077">
      <w:pPr>
        <w:numPr>
          <w:ilvl w:val="0"/>
          <w:numId w:val="5"/>
        </w:numPr>
        <w:spacing w:after="40" w:before="40" w:line="276" w:lineRule="auto"/>
        <w:ind w:left="720" w:right="-540" w:hanging="360"/>
        <w:jc w:val="both"/>
      </w:pPr>
      <w:r w:rsidDel="00000000" w:rsidR="00000000" w:rsidRPr="00000000">
        <w:rPr>
          <w:rtl w:val="0"/>
        </w:rPr>
        <w:t xml:space="preserve">Узрли сабабларга кўра Ширкатдаги инвестиция маблағларини олиб чиқиш орқали.</w:t>
      </w:r>
    </w:p>
    <w:p w:rsidR="00000000" w:rsidDel="00000000" w:rsidP="00000000" w:rsidRDefault="00000000" w:rsidRPr="00000000" w14:paraId="00000078">
      <w:pPr>
        <w:spacing w:after="40" w:before="40" w:line="276" w:lineRule="auto"/>
        <w:ind w:left="-540" w:right="-540" w:firstLine="450"/>
        <w:jc w:val="both"/>
        <w:rPr>
          <w:b w:val="1"/>
        </w:rPr>
      </w:pPr>
      <w:r w:rsidDel="00000000" w:rsidR="00000000" w:rsidRPr="00000000">
        <w:rPr>
          <w:b w:val="1"/>
          <w:rtl w:val="0"/>
        </w:rPr>
        <w:t xml:space="preserve">7.2. </w:t>
      </w:r>
      <w:r w:rsidDel="00000000" w:rsidR="00000000" w:rsidRPr="00000000">
        <w:rPr>
          <w:b w:val="1"/>
          <w:rtl w:val="0"/>
        </w:rPr>
        <w:t xml:space="preserve">Инвестор танлаган инвестиция тарифининг муддати ўз ниҳоясига етиши натижасида Ширкатдан чиқиш тартиби: </w:t>
      </w:r>
      <w:r w:rsidDel="00000000" w:rsidR="00000000" w:rsidRPr="00000000">
        <w:rPr>
          <w:rtl w:val="0"/>
        </w:rPr>
      </w:r>
    </w:p>
    <w:p w:rsidR="00000000" w:rsidDel="00000000" w:rsidP="00000000" w:rsidRDefault="00000000" w:rsidRPr="00000000" w14:paraId="00000079">
      <w:pPr>
        <w:spacing w:after="40" w:before="40" w:line="276" w:lineRule="auto"/>
        <w:ind w:left="-540" w:right="-540" w:firstLine="450"/>
        <w:jc w:val="both"/>
        <w:rPr/>
      </w:pPr>
      <w:r w:rsidDel="00000000" w:rsidR="00000000" w:rsidRPr="00000000">
        <w:rPr>
          <w:rtl w:val="0"/>
        </w:rPr>
        <w:t xml:space="preserve">Агар Инвестор танланган тарифнинг муддати тугаса, Инвестор қуйидаги ҳаракатлардан бирини амалга ошириши лозим:</w:t>
      </w:r>
    </w:p>
    <w:p w:rsidR="00000000" w:rsidDel="00000000" w:rsidP="00000000" w:rsidRDefault="00000000" w:rsidRPr="00000000" w14:paraId="0000007A">
      <w:pPr>
        <w:numPr>
          <w:ilvl w:val="0"/>
          <w:numId w:val="18"/>
        </w:numPr>
        <w:spacing w:after="40" w:before="40" w:line="276" w:lineRule="auto"/>
        <w:ind w:left="720" w:right="-540" w:hanging="360"/>
        <w:jc w:val="both"/>
        <w:rPr/>
      </w:pPr>
      <w:r w:rsidDel="00000000" w:rsidR="00000000" w:rsidRPr="00000000">
        <w:rPr>
          <w:rtl w:val="0"/>
        </w:rPr>
        <w:t xml:space="preserve">Инвестор танлаган инвестицион тариф фаол бўлса, унинг муддатини янгилаш;</w:t>
      </w:r>
    </w:p>
    <w:p w:rsidR="00000000" w:rsidDel="00000000" w:rsidP="00000000" w:rsidRDefault="00000000" w:rsidRPr="00000000" w14:paraId="0000007B">
      <w:pPr>
        <w:numPr>
          <w:ilvl w:val="0"/>
          <w:numId w:val="18"/>
        </w:numPr>
        <w:spacing w:after="40" w:before="40" w:line="276" w:lineRule="auto"/>
        <w:ind w:left="720" w:right="-540" w:hanging="360"/>
        <w:jc w:val="both"/>
        <w:rPr/>
      </w:pPr>
      <w:r w:rsidDel="00000000" w:rsidR="00000000" w:rsidRPr="00000000">
        <w:rPr>
          <w:rtl w:val="0"/>
        </w:rPr>
        <w:t xml:space="preserve">Бошқа янги тарифга ўтиш;</w:t>
      </w:r>
    </w:p>
    <w:p w:rsidR="00000000" w:rsidDel="00000000" w:rsidP="00000000" w:rsidRDefault="00000000" w:rsidRPr="00000000" w14:paraId="0000007C">
      <w:pPr>
        <w:numPr>
          <w:ilvl w:val="0"/>
          <w:numId w:val="18"/>
        </w:numPr>
        <w:spacing w:after="40" w:before="40" w:line="276" w:lineRule="auto"/>
        <w:ind w:left="720" w:right="-540" w:hanging="360"/>
        <w:jc w:val="both"/>
        <w:rPr/>
      </w:pPr>
      <w:r w:rsidDel="00000000" w:rsidR="00000000" w:rsidRPr="00000000">
        <w:rPr>
          <w:rtl w:val="0"/>
        </w:rPr>
        <w:t xml:space="preserve">Ширкатдан чиқиб кетиш. </w:t>
      </w:r>
    </w:p>
    <w:p w:rsidR="00000000" w:rsidDel="00000000" w:rsidP="00000000" w:rsidRDefault="00000000" w:rsidRPr="00000000" w14:paraId="0000007D">
      <w:pPr>
        <w:spacing w:after="40" w:before="40" w:line="276" w:lineRule="auto"/>
        <w:ind w:left="-270" w:right="-540" w:firstLine="450"/>
        <w:jc w:val="both"/>
        <w:rPr/>
      </w:pPr>
      <w:r w:rsidDel="00000000" w:rsidR="00000000" w:rsidRPr="00000000">
        <w:rPr>
          <w:b w:val="1"/>
          <w:rtl w:val="0"/>
        </w:rPr>
        <w:t xml:space="preserve"> 7.2.1.</w:t>
      </w:r>
      <w:r w:rsidDel="00000000" w:rsidR="00000000" w:rsidRPr="00000000">
        <w:rPr>
          <w:rtl w:val="0"/>
        </w:rPr>
        <w:t xml:space="preserve"> Инвестор унинг инвестицион таърифи муддати тугашидан </w:t>
      </w:r>
      <w:r w:rsidDel="00000000" w:rsidR="00000000" w:rsidRPr="00000000">
        <w:rPr>
          <w:b w:val="1"/>
          <w:rtl w:val="0"/>
        </w:rPr>
        <w:t xml:space="preserve">2 ой олдин </w:t>
      </w:r>
      <w:r w:rsidDel="00000000" w:rsidR="00000000" w:rsidRPr="00000000">
        <w:rPr>
          <w:rtl w:val="0"/>
        </w:rPr>
        <w:t xml:space="preserve">IMANUM иловасидаги шахсий кабинетига бу ҳақда билдиришнома жўнатиш орқали огоҳлантирилади. Ушбу билдиришномага жавобан </w:t>
      </w:r>
      <w:r w:rsidDel="00000000" w:rsidR="00000000" w:rsidRPr="00000000">
        <w:rPr>
          <w:rFonts w:ascii="Roboto" w:cs="Roboto" w:eastAsia="Roboto" w:hAnsi="Roboto"/>
          <w:b w:val="1"/>
          <w:rtl w:val="0"/>
        </w:rPr>
        <w:t xml:space="preserve">7 (етти) календарь кун</w:t>
      </w:r>
      <w:r w:rsidDel="00000000" w:rsidR="00000000" w:rsidRPr="00000000">
        <w:rPr>
          <w:rFonts w:ascii="Roboto" w:cs="Roboto" w:eastAsia="Roboto" w:hAnsi="Roboto"/>
          <w:b w:val="1"/>
          <w:rtl w:val="0"/>
        </w:rPr>
        <w:t xml:space="preserve"> ичида</w:t>
      </w:r>
      <w:r w:rsidDel="00000000" w:rsidR="00000000" w:rsidRPr="00000000">
        <w:rPr>
          <w:rFonts w:ascii="Roboto" w:cs="Roboto" w:eastAsia="Roboto" w:hAnsi="Roboto"/>
          <w:rtl w:val="0"/>
        </w:rPr>
        <w:t xml:space="preserve"> </w:t>
      </w:r>
      <w:r w:rsidDel="00000000" w:rsidR="00000000" w:rsidRPr="00000000">
        <w:rPr>
          <w:rtl w:val="0"/>
        </w:rPr>
        <w:t xml:space="preserve">Инвестор унинг тариф муддати тугагач Ширкатдан чиқиши ёик инвестицион фаолиятини давом этиши тўғрисида қарор қабул қилиши лозим. </w:t>
      </w:r>
    </w:p>
    <w:p w:rsidR="00000000" w:rsidDel="00000000" w:rsidP="00000000" w:rsidRDefault="00000000" w:rsidRPr="00000000" w14:paraId="0000007E">
      <w:pPr>
        <w:spacing w:after="40" w:before="40" w:lineRule="auto"/>
        <w:ind w:left="-270" w:right="-540" w:firstLine="450"/>
        <w:jc w:val="both"/>
        <w:rPr>
          <w:b w:val="1"/>
        </w:rPr>
      </w:pPr>
      <w:r w:rsidDel="00000000" w:rsidR="00000000" w:rsidRPr="00000000">
        <w:rPr>
          <w:rtl w:val="0"/>
        </w:rPr>
        <w:t xml:space="preserve">а) Агар Инвестор ушбу билдиришномага жавобан Ширкатда ўз фаолиятини </w:t>
      </w:r>
      <w:r w:rsidDel="00000000" w:rsidR="00000000" w:rsidRPr="00000000">
        <w:rPr>
          <w:b w:val="1"/>
          <w:rtl w:val="0"/>
        </w:rPr>
        <w:t xml:space="preserve">давом этишни танласа</w:t>
      </w:r>
      <w:r w:rsidDel="00000000" w:rsidR="00000000" w:rsidRPr="00000000">
        <w:rPr>
          <w:rtl w:val="0"/>
        </w:rPr>
        <w:t xml:space="preserve">, унинг инвестиция тарифи муддати </w:t>
      </w:r>
      <w:r w:rsidDel="00000000" w:rsidR="00000000" w:rsidRPr="00000000">
        <w:rPr>
          <w:b w:val="1"/>
          <w:rtl w:val="0"/>
        </w:rPr>
        <w:t xml:space="preserve">яна</w:t>
      </w:r>
      <w:r w:rsidDel="00000000" w:rsidR="00000000" w:rsidRPr="00000000">
        <w:rPr>
          <w:b w:val="1"/>
          <w:rtl w:val="0"/>
        </w:rPr>
        <w:t xml:space="preserve"> ўша </w:t>
      </w:r>
      <w:r w:rsidDel="00000000" w:rsidR="00000000" w:rsidRPr="00000000">
        <w:rPr>
          <w:b w:val="1"/>
          <w:rtl w:val="0"/>
        </w:rPr>
        <w:t xml:space="preserve">муддатга узайтирилади.</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F">
      <w:pPr>
        <w:spacing w:after="40" w:before="40" w:lineRule="auto"/>
        <w:ind w:left="-270" w:right="-540" w:firstLine="450"/>
        <w:jc w:val="both"/>
        <w:rPr/>
      </w:pPr>
      <w:r w:rsidDel="00000000" w:rsidR="00000000" w:rsidRPr="00000000">
        <w:rPr>
          <w:rtl w:val="0"/>
        </w:rPr>
        <w:t xml:space="preserve">Бироқ </w:t>
      </w:r>
      <w:r w:rsidDel="00000000" w:rsidR="00000000" w:rsidRPr="00000000">
        <w:rPr>
          <w:rtl w:val="0"/>
        </w:rPr>
        <w:t xml:space="preserve"> агар Инвестор ўзининг </w:t>
      </w:r>
      <w:r w:rsidDel="00000000" w:rsidR="00000000" w:rsidRPr="00000000">
        <w:rPr>
          <w:b w:val="1"/>
          <w:rtl w:val="0"/>
        </w:rPr>
        <w:t xml:space="preserve">инвестицион тариф муддати тугагунга қадар мазкур қарорини ўзгартириб, </w:t>
      </w:r>
      <w:r w:rsidDel="00000000" w:rsidR="00000000" w:rsidRPr="00000000">
        <w:rPr>
          <w:rtl w:val="0"/>
        </w:rPr>
        <w:t xml:space="preserve">Ширкатдан чиқишга қарор қилса, бу ҳақда Ширкатга </w:t>
      </w:r>
      <w:r w:rsidDel="00000000" w:rsidR="00000000" w:rsidRPr="00000000">
        <w:rPr>
          <w:rtl w:val="0"/>
        </w:rPr>
        <w:t xml:space="preserve">IMANUM иловаcидаги шахсий кабинети </w:t>
      </w:r>
      <w:r w:rsidDel="00000000" w:rsidR="00000000" w:rsidRPr="00000000">
        <w:rPr>
          <w:rtl w:val="0"/>
        </w:rPr>
        <w:t xml:space="preserve">орқали </w:t>
      </w:r>
      <w:r w:rsidDel="00000000" w:rsidR="00000000" w:rsidRPr="00000000">
        <w:rPr>
          <w:b w:val="1"/>
          <w:rtl w:val="0"/>
        </w:rPr>
        <w:t xml:space="preserve">ёзма му</w:t>
      </w:r>
      <w:r w:rsidDel="00000000" w:rsidR="00000000" w:rsidRPr="00000000">
        <w:rPr>
          <w:b w:val="1"/>
          <w:rtl w:val="0"/>
        </w:rPr>
        <w:t xml:space="preserve">рожаат</w:t>
      </w:r>
      <w:r w:rsidDel="00000000" w:rsidR="00000000" w:rsidRPr="00000000">
        <w:rPr>
          <w:rtl w:val="0"/>
        </w:rPr>
        <w:t xml:space="preserve"> қи</w:t>
      </w:r>
      <w:r w:rsidDel="00000000" w:rsidR="00000000" w:rsidRPr="00000000">
        <w:rPr>
          <w:rtl w:val="0"/>
        </w:rPr>
        <w:t xml:space="preserve">лиши лозим. Бунда Инвесторнинг ҳисобидаги маблағлар унинг миқдоридан келиб чиққан ҳолда қуйидаги муддатларда қайтариб берилади: </w:t>
      </w:r>
      <w:r w:rsidDel="00000000" w:rsidR="00000000" w:rsidRPr="00000000">
        <w:rPr>
          <w:rtl w:val="0"/>
        </w:rPr>
      </w:r>
    </w:p>
    <w:p w:rsidR="00000000" w:rsidDel="00000000" w:rsidP="00000000" w:rsidRDefault="00000000" w:rsidRPr="00000000" w14:paraId="00000080">
      <w:pPr>
        <w:numPr>
          <w:ilvl w:val="0"/>
          <w:numId w:val="2"/>
        </w:numPr>
        <w:spacing w:after="0" w:afterAutospacing="0" w:before="40" w:lineRule="auto"/>
        <w:ind w:left="720" w:right="-540" w:hanging="360"/>
        <w:jc w:val="both"/>
        <w:rPr/>
      </w:pPr>
      <w:r w:rsidDel="00000000" w:rsidR="00000000" w:rsidRPr="00000000">
        <w:rPr>
          <w:rtl w:val="0"/>
        </w:rPr>
        <w:t xml:space="preserve">1 миллион сўмгача — 3 банк иш кунида.</w:t>
      </w:r>
    </w:p>
    <w:p w:rsidR="00000000" w:rsidDel="00000000" w:rsidP="00000000" w:rsidRDefault="00000000" w:rsidRPr="00000000" w14:paraId="00000081">
      <w:pPr>
        <w:numPr>
          <w:ilvl w:val="0"/>
          <w:numId w:val="2"/>
        </w:numPr>
        <w:spacing w:after="0" w:afterAutospacing="0" w:before="0" w:beforeAutospacing="0" w:lineRule="auto"/>
        <w:ind w:left="720" w:right="-540" w:hanging="360"/>
        <w:jc w:val="both"/>
        <w:rPr/>
      </w:pPr>
      <w:r w:rsidDel="00000000" w:rsidR="00000000" w:rsidRPr="00000000">
        <w:rPr>
          <w:rtl w:val="0"/>
        </w:rPr>
        <w:t xml:space="preserve">1 миллион сўмдан 10 миллионгача — 5 банк иш кунида.</w:t>
      </w:r>
    </w:p>
    <w:p w:rsidR="00000000" w:rsidDel="00000000" w:rsidP="00000000" w:rsidRDefault="00000000" w:rsidRPr="00000000" w14:paraId="00000082">
      <w:pPr>
        <w:numPr>
          <w:ilvl w:val="0"/>
          <w:numId w:val="2"/>
        </w:numPr>
        <w:spacing w:after="0" w:afterAutospacing="0" w:before="0" w:beforeAutospacing="0" w:lineRule="auto"/>
        <w:ind w:left="720" w:right="-540" w:hanging="360"/>
        <w:jc w:val="both"/>
        <w:rPr/>
      </w:pPr>
      <w:r w:rsidDel="00000000" w:rsidR="00000000" w:rsidRPr="00000000">
        <w:rPr>
          <w:rtl w:val="0"/>
        </w:rPr>
        <w:t xml:space="preserve">10 миллион сўмдан 100 миллионгача  — 30 банк иш кунида</w:t>
      </w:r>
    </w:p>
    <w:p w:rsidR="00000000" w:rsidDel="00000000" w:rsidP="00000000" w:rsidRDefault="00000000" w:rsidRPr="00000000" w14:paraId="00000083">
      <w:pPr>
        <w:numPr>
          <w:ilvl w:val="0"/>
          <w:numId w:val="2"/>
        </w:numPr>
        <w:spacing w:after="40" w:before="0" w:beforeAutospacing="0" w:lineRule="auto"/>
        <w:ind w:left="720" w:right="-540" w:hanging="360"/>
        <w:jc w:val="both"/>
        <w:rPr>
          <w:rFonts w:ascii="Roboto" w:cs="Roboto" w:eastAsia="Roboto" w:hAnsi="Roboto"/>
          <w:sz w:val="24"/>
          <w:szCs w:val="24"/>
        </w:rPr>
      </w:pPr>
      <w:r w:rsidDel="00000000" w:rsidR="00000000" w:rsidRPr="00000000">
        <w:rPr>
          <w:rtl w:val="0"/>
        </w:rPr>
        <w:t xml:space="preserve">100 миллион сўмдан ортиқ маблағлар - 60</w:t>
      </w:r>
      <w:r w:rsidDel="00000000" w:rsidR="00000000" w:rsidRPr="00000000">
        <w:rPr>
          <w:rFonts w:ascii="Roboto" w:cs="Roboto" w:eastAsia="Roboto" w:hAnsi="Roboto"/>
          <w:sz w:val="24"/>
          <w:szCs w:val="24"/>
          <w:rtl w:val="0"/>
        </w:rPr>
        <w:t xml:space="preserve"> банк иш кунида</w:t>
      </w:r>
      <w:r w:rsidDel="00000000" w:rsidR="00000000" w:rsidRPr="00000000">
        <w:rPr>
          <w:rtl w:val="0"/>
        </w:rPr>
      </w:r>
    </w:p>
    <w:p w:rsidR="00000000" w:rsidDel="00000000" w:rsidP="00000000" w:rsidRDefault="00000000" w:rsidRPr="00000000" w14:paraId="00000084">
      <w:pPr>
        <w:spacing w:after="40" w:before="40" w:line="276" w:lineRule="auto"/>
        <w:ind w:left="-270" w:right="-540" w:firstLine="450"/>
        <w:jc w:val="both"/>
        <w:rPr/>
      </w:pPr>
      <w:r w:rsidDel="00000000" w:rsidR="00000000" w:rsidRPr="00000000">
        <w:rPr>
          <w:rtl w:val="0"/>
        </w:rPr>
        <w:t xml:space="preserve">б) Агар Инвестор билдиришномага жавобан инвестицион тарифи тугаши билан </w:t>
      </w:r>
      <w:r w:rsidDel="00000000" w:rsidR="00000000" w:rsidRPr="00000000">
        <w:rPr>
          <w:b w:val="1"/>
          <w:rtl w:val="0"/>
        </w:rPr>
        <w:t xml:space="preserve">Ширкатдан чиқиш тўғрисида қарор қабул қилса,</w:t>
      </w:r>
      <w:r w:rsidDel="00000000" w:rsidR="00000000" w:rsidRPr="00000000">
        <w:rPr>
          <w:rtl w:val="0"/>
        </w:rPr>
        <w:t xml:space="preserve"> </w:t>
      </w:r>
      <w:r w:rsidDel="00000000" w:rsidR="00000000" w:rsidRPr="00000000">
        <w:rPr>
          <w:rtl w:val="0"/>
        </w:rPr>
        <w:t xml:space="preserve">инвестиция тарифи тугаган санадан бошлаб, унинг ҳисобидаги маблағларнинг миқдоридан келиб чиққан ҳолда </w:t>
      </w:r>
      <w:r w:rsidDel="00000000" w:rsidR="00000000" w:rsidRPr="00000000">
        <w:rPr>
          <w:b w:val="1"/>
          <w:rtl w:val="0"/>
        </w:rPr>
        <w:t xml:space="preserve">10 банк иш куни ичида </w:t>
      </w:r>
      <w:r w:rsidDel="00000000" w:rsidR="00000000" w:rsidRPr="00000000">
        <w:rPr>
          <w:rtl w:val="0"/>
        </w:rPr>
        <w:t xml:space="preserve">Компания унинг ҳисобидаги пулларини тўлиқ Инвесторга қайтаради.</w:t>
      </w:r>
    </w:p>
    <w:p w:rsidR="00000000" w:rsidDel="00000000" w:rsidP="00000000" w:rsidRDefault="00000000" w:rsidRPr="00000000" w14:paraId="00000085">
      <w:pPr>
        <w:spacing w:after="40" w:before="40" w:line="276" w:lineRule="auto"/>
        <w:ind w:left="-270" w:right="-540" w:firstLine="450"/>
        <w:jc w:val="both"/>
        <w:rPr/>
      </w:pPr>
      <w:r w:rsidDel="00000000" w:rsidR="00000000" w:rsidRPr="00000000">
        <w:rPr>
          <w:rFonts w:ascii="Roboto" w:cs="Roboto" w:eastAsia="Roboto" w:hAnsi="Roboto"/>
          <w:rtl w:val="0"/>
        </w:rPr>
        <w:t xml:space="preserve">в) Агар Инвестор би</w:t>
      </w:r>
      <w:r w:rsidDel="00000000" w:rsidR="00000000" w:rsidRPr="00000000">
        <w:rPr>
          <w:rtl w:val="0"/>
        </w:rPr>
        <w:t xml:space="preserve">лдиришномада белгиланган муддат ичида </w:t>
      </w:r>
      <w:r w:rsidDel="00000000" w:rsidR="00000000" w:rsidRPr="00000000">
        <w:rPr>
          <w:b w:val="1"/>
          <w:rtl w:val="0"/>
        </w:rPr>
        <w:t xml:space="preserve">жавоб бермаса,</w:t>
      </w:r>
      <w:r w:rsidDel="00000000" w:rsidR="00000000" w:rsidRPr="00000000">
        <w:rPr>
          <w:rtl w:val="0"/>
        </w:rPr>
        <w:t xml:space="preserve"> унинг инвестицион тарифи худди шу шартлар асосида </w:t>
      </w:r>
      <w:r w:rsidDel="00000000" w:rsidR="00000000" w:rsidRPr="00000000">
        <w:rPr>
          <w:b w:val="1"/>
          <w:rtl w:val="0"/>
        </w:rPr>
        <w:t xml:space="preserve">яна ўша муддатга автоматик узайтирилади. Бироқ агар Инвестор билдиришномада белгиланган муддатни узрли сабабларга кўра ўтказиб юборган бўлса ва Ширкатдан чиқишга қарор қилса, </w:t>
      </w:r>
      <w:r w:rsidDel="00000000" w:rsidR="00000000" w:rsidRPr="00000000">
        <w:rPr>
          <w:rtl w:val="0"/>
        </w:rPr>
        <w:t xml:space="preserve">бу ҳақда </w:t>
      </w:r>
      <w:r w:rsidDel="00000000" w:rsidR="00000000" w:rsidRPr="00000000">
        <w:rPr>
          <w:rtl w:val="0"/>
        </w:rPr>
        <w:t xml:space="preserve">IMANUM иловаcидаги шахсий кабинети </w:t>
      </w:r>
      <w:r w:rsidDel="00000000" w:rsidR="00000000" w:rsidRPr="00000000">
        <w:rPr>
          <w:rtl w:val="0"/>
        </w:rPr>
        <w:t xml:space="preserve">орқали Ширкатга </w:t>
      </w:r>
      <w:r w:rsidDel="00000000" w:rsidR="00000000" w:rsidRPr="00000000">
        <w:rPr>
          <w:b w:val="1"/>
          <w:rtl w:val="0"/>
        </w:rPr>
        <w:t xml:space="preserve">ёзма му</w:t>
      </w:r>
      <w:r w:rsidDel="00000000" w:rsidR="00000000" w:rsidRPr="00000000">
        <w:rPr>
          <w:b w:val="1"/>
          <w:rtl w:val="0"/>
        </w:rPr>
        <w:t xml:space="preserve">рожаат</w:t>
      </w:r>
      <w:r w:rsidDel="00000000" w:rsidR="00000000" w:rsidRPr="00000000">
        <w:rPr>
          <w:rtl w:val="0"/>
        </w:rPr>
        <w:t xml:space="preserve"> қи</w:t>
      </w:r>
      <w:r w:rsidDel="00000000" w:rsidR="00000000" w:rsidRPr="00000000">
        <w:rPr>
          <w:rtl w:val="0"/>
        </w:rPr>
        <w:t xml:space="preserve">лиши лозим. </w:t>
      </w:r>
      <w:r w:rsidDel="00000000" w:rsidR="00000000" w:rsidRPr="00000000">
        <w:rPr>
          <w:rtl w:val="0"/>
        </w:rPr>
        <w:t xml:space="preserve">Бунда</w:t>
      </w:r>
      <w:r w:rsidDel="00000000" w:rsidR="00000000" w:rsidRPr="00000000">
        <w:rPr>
          <w:b w:val="1"/>
          <w:rtl w:val="0"/>
        </w:rPr>
        <w:t xml:space="preserve"> </w:t>
      </w:r>
      <w:r w:rsidDel="00000000" w:rsidR="00000000" w:rsidRPr="00000000">
        <w:rPr>
          <w:rtl w:val="0"/>
        </w:rPr>
        <w:t xml:space="preserve">Инвесторнинг </w:t>
      </w:r>
      <w:r w:rsidDel="00000000" w:rsidR="00000000" w:rsidRPr="00000000">
        <w:rPr>
          <w:rtl w:val="0"/>
        </w:rPr>
        <w:t xml:space="preserve">ҳисобидаги маблағлар миқдоридан келиб чиққан ҳолда қуйидаги муддатларда қайтариб берилади: </w:t>
      </w:r>
      <w:r w:rsidDel="00000000" w:rsidR="00000000" w:rsidRPr="00000000">
        <w:rPr>
          <w:rtl w:val="0"/>
        </w:rPr>
      </w:r>
    </w:p>
    <w:p w:rsidR="00000000" w:rsidDel="00000000" w:rsidP="00000000" w:rsidRDefault="00000000" w:rsidRPr="00000000" w14:paraId="00000086">
      <w:pPr>
        <w:numPr>
          <w:ilvl w:val="0"/>
          <w:numId w:val="2"/>
        </w:numPr>
        <w:spacing w:after="0" w:afterAutospacing="0" w:before="40" w:lineRule="auto"/>
        <w:ind w:left="720" w:right="-540" w:hanging="360"/>
        <w:jc w:val="both"/>
        <w:rPr/>
      </w:pPr>
      <w:r w:rsidDel="00000000" w:rsidR="00000000" w:rsidRPr="00000000">
        <w:rPr>
          <w:rtl w:val="0"/>
        </w:rPr>
        <w:t xml:space="preserve">1 миллион сўмгача — 10 банк иш кунида чиқариб берилади.</w:t>
      </w:r>
    </w:p>
    <w:p w:rsidR="00000000" w:rsidDel="00000000" w:rsidP="00000000" w:rsidRDefault="00000000" w:rsidRPr="00000000" w14:paraId="00000087">
      <w:pPr>
        <w:numPr>
          <w:ilvl w:val="0"/>
          <w:numId w:val="2"/>
        </w:numPr>
        <w:spacing w:after="0" w:afterAutospacing="0" w:before="0" w:beforeAutospacing="0" w:lineRule="auto"/>
        <w:ind w:left="720" w:right="-540" w:hanging="360"/>
        <w:jc w:val="both"/>
        <w:rPr/>
      </w:pPr>
      <w:r w:rsidDel="00000000" w:rsidR="00000000" w:rsidRPr="00000000">
        <w:rPr>
          <w:rtl w:val="0"/>
        </w:rPr>
        <w:t xml:space="preserve">1 миллион сўмдан 10 миллионгача — 15 банк иш кунида чиқариб берилади.</w:t>
      </w:r>
    </w:p>
    <w:p w:rsidR="00000000" w:rsidDel="00000000" w:rsidP="00000000" w:rsidRDefault="00000000" w:rsidRPr="00000000" w14:paraId="00000088">
      <w:pPr>
        <w:numPr>
          <w:ilvl w:val="0"/>
          <w:numId w:val="2"/>
        </w:numPr>
        <w:spacing w:after="0" w:afterAutospacing="0" w:before="0" w:beforeAutospacing="0" w:lineRule="auto"/>
        <w:ind w:left="720" w:right="-540" w:hanging="360"/>
        <w:jc w:val="both"/>
        <w:rPr/>
      </w:pPr>
      <w:r w:rsidDel="00000000" w:rsidR="00000000" w:rsidRPr="00000000">
        <w:rPr>
          <w:rtl w:val="0"/>
        </w:rPr>
        <w:t xml:space="preserve">10 миллион сўмдан 100 миллионгача  — 30 банк иш кунида чиқариб берилади.</w:t>
      </w:r>
    </w:p>
    <w:p w:rsidR="00000000" w:rsidDel="00000000" w:rsidP="00000000" w:rsidRDefault="00000000" w:rsidRPr="00000000" w14:paraId="00000089">
      <w:pPr>
        <w:numPr>
          <w:ilvl w:val="0"/>
          <w:numId w:val="2"/>
        </w:numPr>
        <w:spacing w:after="40" w:before="0" w:beforeAutospacing="0" w:lineRule="auto"/>
        <w:ind w:left="720" w:right="-540" w:hanging="360"/>
        <w:jc w:val="both"/>
        <w:rPr>
          <w:rFonts w:ascii="Roboto" w:cs="Roboto" w:eastAsia="Roboto" w:hAnsi="Roboto"/>
          <w:sz w:val="24"/>
          <w:szCs w:val="24"/>
        </w:rPr>
      </w:pPr>
      <w:r w:rsidDel="00000000" w:rsidR="00000000" w:rsidRPr="00000000">
        <w:rPr>
          <w:rtl w:val="0"/>
        </w:rPr>
        <w:t xml:space="preserve">100 миллион сўмдан ортиқ маблағлар - 60</w:t>
      </w:r>
      <w:r w:rsidDel="00000000" w:rsidR="00000000" w:rsidRPr="00000000">
        <w:rPr>
          <w:rFonts w:ascii="Roboto" w:cs="Roboto" w:eastAsia="Roboto" w:hAnsi="Roboto"/>
          <w:sz w:val="24"/>
          <w:szCs w:val="24"/>
          <w:rtl w:val="0"/>
        </w:rPr>
        <w:t xml:space="preserve"> банк иш кунида чиқариб берилади.</w:t>
      </w:r>
      <w:r w:rsidDel="00000000" w:rsidR="00000000" w:rsidRPr="00000000">
        <w:rPr>
          <w:rtl w:val="0"/>
        </w:rPr>
      </w:r>
    </w:p>
    <w:p w:rsidR="00000000" w:rsidDel="00000000" w:rsidP="00000000" w:rsidRDefault="00000000" w:rsidRPr="00000000" w14:paraId="0000008A">
      <w:pPr>
        <w:spacing w:after="40" w:before="40" w:lineRule="auto"/>
        <w:ind w:left="-270" w:right="-540" w:firstLine="450"/>
        <w:jc w:val="both"/>
        <w:rPr/>
      </w:pPr>
      <w:r w:rsidDel="00000000" w:rsidR="00000000" w:rsidRPr="00000000">
        <w:rPr>
          <w:rtl w:val="0"/>
        </w:rPr>
        <w:t xml:space="preserve">7.2.2. Агар Инвестор олдин танлаган тарифи </w:t>
      </w:r>
      <w:r w:rsidDel="00000000" w:rsidR="00000000" w:rsidRPr="00000000">
        <w:rPr>
          <w:b w:val="1"/>
          <w:rtl w:val="0"/>
        </w:rPr>
        <w:t xml:space="preserve">ёпилган (нофаол) бўлса</w:t>
      </w:r>
      <w:r w:rsidDel="00000000" w:rsidR="00000000" w:rsidRPr="00000000">
        <w:rPr>
          <w:rtl w:val="0"/>
        </w:rPr>
        <w:t xml:space="preserve">, Инвестор янги тарифни танлаши ёки шерикликни тугатиш ҳақидаги ўзининг иродасини билдириши лозим. </w:t>
      </w:r>
      <w:r w:rsidDel="00000000" w:rsidR="00000000" w:rsidRPr="00000000">
        <w:rPr>
          <w:rtl w:val="0"/>
        </w:rPr>
      </w:r>
    </w:p>
    <w:p w:rsidR="00000000" w:rsidDel="00000000" w:rsidP="00000000" w:rsidRDefault="00000000" w:rsidRPr="00000000" w14:paraId="0000008B">
      <w:pPr>
        <w:spacing w:after="40" w:before="40" w:line="276" w:lineRule="auto"/>
        <w:ind w:left="-270" w:right="-540" w:firstLine="450"/>
        <w:jc w:val="both"/>
        <w:rPr/>
      </w:pPr>
      <w:r w:rsidDel="00000000" w:rsidR="00000000" w:rsidRPr="00000000">
        <w:rPr>
          <w:rtl w:val="0"/>
        </w:rPr>
        <w:t xml:space="preserve">7.2.3. Агар Инвестор инвестицион тарифининг муддати тугагач бошқа тарифга ўтмоқчи бўлса, унинг ҳисобидаги қолдиқ  ушбу тариф учун белгиланган энг кам инвестиция маблағидан кам бўлмаслиги керак. Агар Инвесторнинг маблағлари бошқа тарифга ўтиш учун етарли бўлмаса, ундан балансни тўлдириш талаб қилинади.</w:t>
      </w:r>
    </w:p>
    <w:p w:rsidR="00000000" w:rsidDel="00000000" w:rsidP="00000000" w:rsidRDefault="00000000" w:rsidRPr="00000000" w14:paraId="0000008C">
      <w:pPr>
        <w:spacing w:after="40" w:before="40" w:line="276" w:lineRule="auto"/>
        <w:ind w:left="-540" w:right="-540" w:firstLine="270"/>
        <w:jc w:val="both"/>
        <w:rPr>
          <w:b w:val="1"/>
        </w:rPr>
      </w:pPr>
      <w:r w:rsidDel="00000000" w:rsidR="00000000" w:rsidRPr="00000000">
        <w:rPr>
          <w:b w:val="1"/>
          <w:rtl w:val="0"/>
        </w:rPr>
        <w:t xml:space="preserve">7.3.</w:t>
      </w:r>
      <w:r w:rsidDel="00000000" w:rsidR="00000000" w:rsidRPr="00000000">
        <w:rPr>
          <w:b w:val="1"/>
          <w:rtl w:val="0"/>
        </w:rPr>
        <w:t xml:space="preserve"> Инвестор танлаган инвестиция тарифининг муддати тугашидан олдин чиқиш тартиби:</w:t>
      </w:r>
    </w:p>
    <w:p w:rsidR="00000000" w:rsidDel="00000000" w:rsidP="00000000" w:rsidRDefault="00000000" w:rsidRPr="00000000" w14:paraId="0000008D">
      <w:pPr>
        <w:spacing w:after="40" w:before="40" w:line="276" w:lineRule="auto"/>
        <w:ind w:left="-540" w:right="-540" w:firstLine="360"/>
        <w:jc w:val="both"/>
        <w:rPr>
          <w:b w:val="1"/>
        </w:rPr>
      </w:pPr>
      <w:r w:rsidDel="00000000" w:rsidR="00000000" w:rsidRPr="00000000">
        <w:rPr>
          <w:rtl w:val="0"/>
        </w:rPr>
        <w:t xml:space="preserve">7.3.1. Инвестор танлаган инвестиция тарифининг муддати тугашидан олдин </w:t>
      </w:r>
      <w:r w:rsidDel="00000000" w:rsidR="00000000" w:rsidRPr="00000000">
        <w:rPr>
          <w:rtl w:val="0"/>
        </w:rPr>
        <w:t xml:space="preserve">Ширкатдан чиқиб кетиши ва киритган инвестиция маблағларини олиши мумкин. Бунинг учун Инвестор </w:t>
      </w:r>
      <w:r w:rsidDel="00000000" w:rsidR="00000000" w:rsidRPr="00000000">
        <w:rPr>
          <w:rtl w:val="0"/>
        </w:rPr>
        <w:t xml:space="preserve">ёзма равишда </w:t>
      </w:r>
      <w:r w:rsidDel="00000000" w:rsidR="00000000" w:rsidRPr="00000000">
        <w:rPr>
          <w:i w:val="1"/>
          <w:rtl w:val="0"/>
        </w:rPr>
        <w:t xml:space="preserve">IMANUM</w:t>
      </w:r>
      <w:r w:rsidDel="00000000" w:rsidR="00000000" w:rsidRPr="00000000">
        <w:rPr>
          <w:i w:val="1"/>
          <w:rtl w:val="0"/>
        </w:rPr>
        <w:t xml:space="preserve"> платформаси</w:t>
      </w:r>
      <w:r w:rsidDel="00000000" w:rsidR="00000000" w:rsidRPr="00000000">
        <w:rPr>
          <w:rtl w:val="0"/>
        </w:rPr>
        <w:t xml:space="preserve"> орқали мурожаат қилиши шарт. </w:t>
      </w:r>
      <w:r w:rsidDel="00000000" w:rsidR="00000000" w:rsidRPr="00000000">
        <w:rPr>
          <w:b w:val="1"/>
          <w:rtl w:val="0"/>
        </w:rPr>
        <w:t xml:space="preserve">Инвестор Компаниядан пулни қайтариб олиш ёки шерикликни тугатиш ҳақидаги ўзининг иродасини билдириши билан Инвестор ва Компания ўртасидаги битим тугатилган ҳисобланади. Шунга кўра, Ширкат Инвесторнинг ҳисобида бўлган барча пулларини қарзга, яъни молиявий мажбуриятга айлантириб қўяди. Шу боис, Инвестор ариза келиб тушган санадан бошлаб, ҳисобидаги пулларига фойда ҳисоблаш тўхтатилади ва ушбу офертага биноан кейинги </w:t>
      </w:r>
      <w:r w:rsidDel="00000000" w:rsidR="00000000" w:rsidRPr="00000000">
        <w:rPr>
          <w:b w:val="1"/>
          <w:u w:val="single"/>
          <w:rtl w:val="0"/>
        </w:rPr>
        <w:t xml:space="preserve">90 банк иш куни ичида</w:t>
      </w:r>
      <w:r w:rsidDel="00000000" w:rsidR="00000000" w:rsidRPr="00000000">
        <w:rPr>
          <w:b w:val="1"/>
          <w:rtl w:val="0"/>
        </w:rPr>
        <w:t xml:space="preserve"> Компания у пулларни тўлиқ Инвесторга  қайтаради. </w:t>
      </w:r>
    </w:p>
    <w:p w:rsidR="00000000" w:rsidDel="00000000" w:rsidP="00000000" w:rsidRDefault="00000000" w:rsidRPr="00000000" w14:paraId="0000008E">
      <w:pPr>
        <w:spacing w:after="40" w:before="40" w:line="276" w:lineRule="auto"/>
        <w:ind w:left="-540" w:right="-540" w:firstLine="360"/>
        <w:jc w:val="both"/>
        <w:rPr/>
      </w:pPr>
      <w:r w:rsidDel="00000000" w:rsidR="00000000" w:rsidRPr="00000000">
        <w:rPr>
          <w:rtl w:val="0"/>
        </w:rPr>
        <w:t xml:space="preserve">7.3.2. Инвестор офертада келишилган муддатдан олдин, яъни IMANUM платформасида танлаган инвестиция тарифининг муддати тугашидан аввал Ширкатдан чиққанлиги учун унинг </w:t>
      </w:r>
      <w:r w:rsidDel="00000000" w:rsidR="00000000" w:rsidRPr="00000000">
        <w:rPr>
          <w:b w:val="1"/>
          <w:rtl w:val="0"/>
        </w:rPr>
        <w:t xml:space="preserve">фойдадаги улуши қайта ҳисобланади</w:t>
      </w:r>
      <w:r w:rsidDel="00000000" w:rsidR="00000000" w:rsidRPr="00000000">
        <w:rPr>
          <w:rtl w:val="0"/>
        </w:rPr>
        <w:t xml:space="preserve">. Яъни, </w:t>
      </w:r>
      <w:r w:rsidDel="00000000" w:rsidR="00000000" w:rsidRPr="00000000">
        <w:rPr>
          <w:rtl w:val="0"/>
        </w:rPr>
        <w:t xml:space="preserve">Инвестор ҳар ой фойдани олиши натижасида унга тўланган дивидендлар қайта ҳисоб қилиниб, ортиқча қисми у киритган инвестиция маблағларидан ушлаб қолинади. </w:t>
      </w:r>
      <w:r w:rsidDel="00000000" w:rsidR="00000000" w:rsidRPr="00000000">
        <w:rPr>
          <w:rtl w:val="0"/>
        </w:rPr>
        <w:t xml:space="preserve"> Бундан мақсад инвестор муддатидан аввал Ширкатдан чиқиши оқибатида вужудга келган қўшимча харажатларни қоплаш ҳисобланади. Инвестор Ширкатдан муддатидан олдин чиққанлиги учун фойда қуйидаги шаклда қайта ҳисобланади:</w:t>
      </w:r>
    </w:p>
    <w:p w:rsidR="00000000" w:rsidDel="00000000" w:rsidP="00000000" w:rsidRDefault="00000000" w:rsidRPr="00000000" w14:paraId="0000008F">
      <w:pPr>
        <w:spacing w:after="40" w:before="40" w:line="276" w:lineRule="auto"/>
        <w:ind w:left="-540" w:right="-540" w:firstLine="360"/>
        <w:jc w:val="both"/>
        <w:rPr/>
      </w:pPr>
      <w:r w:rsidDel="00000000" w:rsidR="00000000" w:rsidRPr="00000000">
        <w:rPr>
          <w:rtl w:val="0"/>
        </w:rPr>
        <w:t xml:space="preserve">Масалан, 12 ой муддатга инвестиция киритган инвестор билан Ширкат соф фойдасининг 80 фоизини олишига келишилган эди. Аммо,  Инвестор 3 ойдан кейин Ширкатдан чиқишни ирода қилса, унинг Ширкатдаги фойдаси қуйидаги формула асосида қайта ҳисобланади:  Унинг 80 фоиз улушининг 1/4 қисми (чунки, 3 ой 12 ойнинг 1/4 қисмига тенг) Ширкат ҳисобига ўтказилади ва қолган ¾ қисми инвесторга тегишли ҳисобланади.</w:t>
      </w:r>
      <w:r w:rsidDel="00000000" w:rsidR="00000000" w:rsidRPr="00000000">
        <w:rPr>
          <w:rtl w:val="0"/>
        </w:rPr>
      </w:r>
    </w:p>
    <w:p w:rsidR="00000000" w:rsidDel="00000000" w:rsidP="00000000" w:rsidRDefault="00000000" w:rsidRPr="00000000" w14:paraId="00000090">
      <w:pPr>
        <w:spacing w:after="40" w:before="40" w:line="276" w:lineRule="auto"/>
        <w:ind w:left="-540" w:right="-540" w:firstLine="360"/>
        <w:jc w:val="both"/>
        <w:rPr>
          <w:b w:val="1"/>
        </w:rPr>
      </w:pPr>
      <w:r w:rsidDel="00000000" w:rsidR="00000000" w:rsidRPr="00000000">
        <w:rPr>
          <w:b w:val="1"/>
          <w:rtl w:val="0"/>
        </w:rPr>
        <w:t xml:space="preserve">7.4. Ширкатдаги улушини ўзга шахсга сотиш ёки ҳадя қилиш шаклида бегоналаштириш орқали чиқиш тартиби:</w:t>
      </w:r>
    </w:p>
    <w:p w:rsidR="00000000" w:rsidDel="00000000" w:rsidP="00000000" w:rsidRDefault="00000000" w:rsidRPr="00000000" w14:paraId="00000091">
      <w:pPr>
        <w:spacing w:after="40" w:before="40" w:line="276" w:lineRule="auto"/>
        <w:ind w:left="-540" w:right="-540" w:firstLine="360"/>
        <w:jc w:val="both"/>
        <w:rPr/>
      </w:pPr>
      <w:r w:rsidDel="00000000" w:rsidR="00000000" w:rsidRPr="00000000">
        <w:rPr>
          <w:rtl w:val="0"/>
        </w:rPr>
        <w:t xml:space="preserve">  7.4.1. Инвестор Ширкатнинг устав фондидаги ўз улушини бошқа коммандитчига, оила аъзоларига ёки учинчи шахсларга, сотиши ёки ҳадя қилиши мумкин. </w:t>
      </w:r>
    </w:p>
    <w:p w:rsidR="00000000" w:rsidDel="00000000" w:rsidP="00000000" w:rsidRDefault="00000000" w:rsidRPr="00000000" w14:paraId="00000092">
      <w:pPr>
        <w:spacing w:after="40" w:before="40" w:line="276" w:lineRule="auto"/>
        <w:ind w:left="-540" w:right="-540" w:firstLine="360"/>
        <w:jc w:val="both"/>
        <w:rPr/>
      </w:pPr>
      <w:r w:rsidDel="00000000" w:rsidR="00000000" w:rsidRPr="00000000">
        <w:rPr>
          <w:rtl w:val="0"/>
        </w:rPr>
        <w:t xml:space="preserve">  </w:t>
      </w:r>
      <w:r w:rsidDel="00000000" w:rsidR="00000000" w:rsidRPr="00000000">
        <w:rPr>
          <w:rtl w:val="0"/>
        </w:rPr>
        <w:t xml:space="preserve">7.4.2. Инвестор Ширкатдаги улушини ўзга шахсга сотиш ёки ҳадя қилиш орқали бегоналаштирмоқчи бўлса,</w:t>
      </w:r>
      <w:r w:rsidDel="00000000" w:rsidR="00000000" w:rsidRPr="00000000">
        <w:rPr>
          <w:b w:val="1"/>
          <w:rtl w:val="0"/>
        </w:rPr>
        <w:t xml:space="preserve"> </w:t>
      </w:r>
      <w:r w:rsidDel="00000000" w:rsidR="00000000" w:rsidRPr="00000000">
        <w:rPr>
          <w:rtl w:val="0"/>
        </w:rPr>
        <w:t xml:space="preserve">Ширкатга қонунчиликда белгиланган тартибда томонлар ўртасида тузилган улушни ўтказиш (олди-сотди шартномаси) ёки ҳадя қилиш шартномасини тақдим этиши ҳамда ўз улушини ўзга шахсга ўтказиш юзасидан Ширкатга ариза билан мурожаат қилиши лозим.</w:t>
      </w:r>
      <w:r w:rsidDel="00000000" w:rsidR="00000000" w:rsidRPr="00000000">
        <w:rPr>
          <w:rtl w:val="0"/>
        </w:rPr>
        <w:t xml:space="preserve"> Ушбу тақдим этилган ҳужжатлар асосида Ширкат томонидан Инвесторнинг улуши тегишли шахсга расмийлаштирилади. </w:t>
      </w:r>
    </w:p>
    <w:p w:rsidR="00000000" w:rsidDel="00000000" w:rsidP="00000000" w:rsidRDefault="00000000" w:rsidRPr="00000000" w14:paraId="00000093">
      <w:pPr>
        <w:spacing w:after="40" w:before="40" w:line="276" w:lineRule="auto"/>
        <w:ind w:left="-540" w:right="-540" w:firstLine="360"/>
        <w:jc w:val="both"/>
        <w:rPr>
          <w:highlight w:val="red"/>
        </w:rPr>
      </w:pPr>
      <w:r w:rsidDel="00000000" w:rsidR="00000000" w:rsidRPr="00000000">
        <w:rPr>
          <w:rtl w:val="0"/>
        </w:rPr>
        <w:t xml:space="preserve"> 7.4.3. Инвестор ўз улушини ўзга шахсга ўтказиши ёки ҳадя қилиниши унинг ширкатдаги иштирокини тугатади.</w:t>
      </w:r>
      <w:r w:rsidDel="00000000" w:rsidR="00000000" w:rsidRPr="00000000">
        <w:rPr>
          <w:rtl w:val="0"/>
        </w:rPr>
      </w:r>
    </w:p>
    <w:p w:rsidR="00000000" w:rsidDel="00000000" w:rsidP="00000000" w:rsidRDefault="00000000" w:rsidRPr="00000000" w14:paraId="00000094">
      <w:pPr>
        <w:spacing w:after="40" w:before="40" w:line="276" w:lineRule="auto"/>
        <w:ind w:left="-540" w:right="-540" w:firstLine="360"/>
        <w:jc w:val="both"/>
        <w:rPr>
          <w:b w:val="1"/>
        </w:rPr>
      </w:pPr>
      <w:r w:rsidDel="00000000" w:rsidR="00000000" w:rsidRPr="00000000">
        <w:rPr>
          <w:b w:val="1"/>
          <w:rtl w:val="0"/>
        </w:rPr>
        <w:t xml:space="preserve">7.5. Ширкат устав фондига киритган инвестиция маблағларини қисман олиб чиқиш тартиби:</w:t>
      </w:r>
    </w:p>
    <w:p w:rsidR="00000000" w:rsidDel="00000000" w:rsidP="00000000" w:rsidRDefault="00000000" w:rsidRPr="00000000" w14:paraId="00000095">
      <w:pPr>
        <w:spacing w:after="40" w:before="40" w:line="276" w:lineRule="auto"/>
        <w:ind w:left="-540" w:right="-540" w:firstLine="360"/>
        <w:jc w:val="both"/>
        <w:rPr/>
      </w:pPr>
      <w:r w:rsidDel="00000000" w:rsidR="00000000" w:rsidRPr="00000000">
        <w:rPr>
          <w:rtl w:val="0"/>
        </w:rPr>
        <w:t xml:space="preserve"> 7.5.1. Инвестор Ширкат устав фондидаги ҳиссасининг бир қисмини олиб чиқиш учун </w:t>
      </w:r>
      <w:r w:rsidDel="00000000" w:rsidR="00000000" w:rsidRPr="00000000">
        <w:rPr>
          <w:b w:val="1"/>
          <w:rtl w:val="0"/>
        </w:rPr>
        <w:t xml:space="preserve">ёзма равишда </w:t>
      </w:r>
      <w:r w:rsidDel="00000000" w:rsidR="00000000" w:rsidRPr="00000000">
        <w:rPr>
          <w:i w:val="1"/>
          <w:rtl w:val="0"/>
        </w:rPr>
        <w:t xml:space="preserve">IMANUM платформаси</w:t>
      </w:r>
      <w:r w:rsidDel="00000000" w:rsidR="00000000" w:rsidRPr="00000000">
        <w:rPr>
          <w:rtl w:val="0"/>
        </w:rPr>
        <w:t xml:space="preserve"> орқали ёки Ширкатнинг колл-марказига мурожаат қилиши лозим. </w:t>
      </w:r>
    </w:p>
    <w:p w:rsidR="00000000" w:rsidDel="00000000" w:rsidP="00000000" w:rsidRDefault="00000000" w:rsidRPr="00000000" w14:paraId="00000096">
      <w:pPr>
        <w:spacing w:after="40" w:before="40" w:line="276" w:lineRule="auto"/>
        <w:ind w:left="-540" w:right="-540" w:firstLine="360"/>
        <w:jc w:val="both"/>
        <w:rPr/>
      </w:pPr>
      <w:r w:rsidDel="00000000" w:rsidR="00000000" w:rsidRPr="00000000">
        <w:rPr>
          <w:rtl w:val="0"/>
        </w:rPr>
        <w:t xml:space="preserve">  7.5.2. </w:t>
      </w:r>
      <w:r w:rsidDel="00000000" w:rsidR="00000000" w:rsidRPr="00000000">
        <w:rPr>
          <w:rtl w:val="0"/>
        </w:rPr>
        <w:t xml:space="preserve">Инвестор қисман чиқариб олиши мумкин бўлган улушнинг максимал чегараси ва чиқариб бериш муддатлари Ширкат томонидан мустақил тарзда белгиланади ва бозордаги ўзгаришлар, бизнесдаги рисклардан келиб чиққан ҳолда ўзгариб туриши мумкин. Қисман чиқариб олиши мумкин бўлган улушнинг амалдаги максимал чегараси IMANUM платформасида акс эттирилади.</w:t>
      </w:r>
      <w:r w:rsidDel="00000000" w:rsidR="00000000" w:rsidRPr="00000000">
        <w:rPr>
          <w:rtl w:val="0"/>
        </w:rPr>
      </w:r>
    </w:p>
    <w:p w:rsidR="00000000" w:rsidDel="00000000" w:rsidP="00000000" w:rsidRDefault="00000000" w:rsidRPr="00000000" w14:paraId="00000097">
      <w:pPr>
        <w:spacing w:after="40" w:before="40" w:line="276" w:lineRule="auto"/>
        <w:ind w:left="-540" w:right="-540" w:firstLine="360"/>
        <w:jc w:val="both"/>
        <w:rPr>
          <w:b w:val="1"/>
        </w:rPr>
      </w:pPr>
      <w:r w:rsidDel="00000000" w:rsidR="00000000" w:rsidRPr="00000000">
        <w:rPr>
          <w:b w:val="1"/>
          <w:rtl w:val="0"/>
        </w:rPr>
        <w:t xml:space="preserve"> 7.6. Узрли сабабларга кўра Ширкатдаги улушини тўлиқ ёки қисман олиб чиқиш тартиби:</w:t>
      </w:r>
    </w:p>
    <w:p w:rsidR="00000000" w:rsidDel="00000000" w:rsidP="00000000" w:rsidRDefault="00000000" w:rsidRPr="00000000" w14:paraId="00000098">
      <w:pPr>
        <w:spacing w:after="40" w:before="40" w:line="276" w:lineRule="auto"/>
        <w:ind w:left="-540" w:right="-540" w:firstLine="360"/>
        <w:jc w:val="both"/>
        <w:rPr/>
      </w:pPr>
      <w:r w:rsidDel="00000000" w:rsidR="00000000" w:rsidRPr="00000000">
        <w:rPr>
          <w:rtl w:val="0"/>
        </w:rPr>
        <w:t xml:space="preserve">    7.6.1.   Узрли сабабларга инвестор ўзининг ёки яқин қариндошининг шошилинч даволанишига зарурат пайдо бўлганлиги ёки вафот этганлик каби чекланган ҳолатлар киради. Ушбу сабабларга кўра инвестициясини муддатидан аввал чиқариб олишига тўғри келса ва юқорида санаб ўтилган ҳолатларни тасдиқловчи ҳужжатларни тақдим қилган тақдирда шериклик давридаги фойдаси (агар ширкат тегишли даврда ҳақиқатан ҳам фойда кўрган бўлса), тўлиқ чиқариб берилади.</w:t>
      </w:r>
    </w:p>
    <w:p w:rsidR="00000000" w:rsidDel="00000000" w:rsidP="00000000" w:rsidRDefault="00000000" w:rsidRPr="00000000" w14:paraId="00000099">
      <w:pPr>
        <w:spacing w:after="40" w:before="40" w:line="276" w:lineRule="auto"/>
        <w:ind w:left="-540" w:right="-540" w:firstLine="360"/>
        <w:jc w:val="both"/>
        <w:rPr>
          <w:b w:val="1"/>
        </w:rPr>
      </w:pPr>
      <w:r w:rsidDel="00000000" w:rsidR="00000000" w:rsidRPr="00000000">
        <w:rPr>
          <w:rtl w:val="0"/>
        </w:rPr>
        <w:t xml:space="preserve">    7.6.2. Узрли сабаблар туфайли Ширкатдан муддатидан олдин чиққанлиги учун  </w:t>
      </w:r>
      <w:r w:rsidDel="00000000" w:rsidR="00000000" w:rsidRPr="00000000">
        <w:rPr>
          <w:rtl w:val="0"/>
        </w:rPr>
        <w:t xml:space="preserve">Инвесторнинг фойдадаги улуши қайта ҳисобланмайди.</w:t>
      </w:r>
      <w:r w:rsidDel="00000000" w:rsidR="00000000" w:rsidRPr="00000000">
        <w:rPr>
          <w:b w:val="1"/>
          <w:rtl w:val="0"/>
        </w:rPr>
        <w:t xml:space="preserve"> </w:t>
      </w:r>
    </w:p>
    <w:p w:rsidR="00000000" w:rsidDel="00000000" w:rsidP="00000000" w:rsidRDefault="00000000" w:rsidRPr="00000000" w14:paraId="0000009A">
      <w:pPr>
        <w:spacing w:after="40" w:before="40" w:line="276" w:lineRule="auto"/>
        <w:ind w:left="-540" w:right="-540" w:firstLine="360"/>
        <w:jc w:val="both"/>
        <w:rPr/>
      </w:pPr>
      <w:r w:rsidDel="00000000" w:rsidR="00000000" w:rsidRPr="00000000">
        <w:rPr>
          <w:rtl w:val="0"/>
        </w:rPr>
        <w:t xml:space="preserve">7.7. Ширкатдан чиқмоқчи бўлган чет эл валютасида ҳисса қўшган Инвесторларнинг Ширкат устав фондидаги улушининг қиймати Ўзбекистон Республикаси миллий валютасида тўланади.</w:t>
      </w:r>
    </w:p>
    <w:p w:rsidR="00000000" w:rsidDel="00000000" w:rsidP="00000000" w:rsidRDefault="00000000" w:rsidRPr="00000000" w14:paraId="0000009B">
      <w:pPr>
        <w:spacing w:after="40" w:before="40" w:line="276" w:lineRule="auto"/>
        <w:ind w:left="-540" w:right="-540" w:firstLine="360"/>
        <w:jc w:val="both"/>
        <w:rPr/>
      </w:pPr>
      <w:r w:rsidDel="00000000" w:rsidR="00000000" w:rsidRPr="00000000">
        <w:rPr>
          <w:rtl w:val="0"/>
        </w:rPr>
        <w:t xml:space="preserve">7.8. Инвесторга тегишли ҳисобидаги маблағлар қонун ҳужжатлари талабларига мувофиқ солиқ тўловлари ушлаб қолинганидан кейин Инвесторнинг аризасида кўрсатилган банк ҳисоб рақамига пул ўтказиш орқали тўланади.</w:t>
      </w:r>
    </w:p>
    <w:p w:rsidR="00000000" w:rsidDel="00000000" w:rsidP="00000000" w:rsidRDefault="00000000" w:rsidRPr="00000000" w14:paraId="0000009C">
      <w:pPr>
        <w:spacing w:after="40" w:before="40" w:line="276" w:lineRule="auto"/>
        <w:ind w:left="-540" w:right="-540" w:firstLine="360"/>
        <w:jc w:val="both"/>
        <w:rPr/>
      </w:pPr>
      <w:r w:rsidDel="00000000" w:rsidR="00000000" w:rsidRPr="00000000">
        <w:rPr>
          <w:rtl w:val="0"/>
        </w:rPr>
        <w:t xml:space="preserve">7.9. Инвестор унинг инвестиция тарифининг </w:t>
      </w:r>
      <w:r w:rsidDel="00000000" w:rsidR="00000000" w:rsidRPr="00000000">
        <w:rPr>
          <w:b w:val="1"/>
          <w:rtl w:val="0"/>
        </w:rPr>
        <w:t xml:space="preserve">муддати тугашидан олдин ёки тугаши </w:t>
      </w:r>
      <w:r w:rsidDel="00000000" w:rsidR="00000000" w:rsidRPr="00000000">
        <w:rPr>
          <w:rtl w:val="0"/>
        </w:rPr>
        <w:t xml:space="preserve">натижасида Ширкатдан чиқишидан қатъи назар унинг соф фойдасидан </w:t>
      </w:r>
      <w:r w:rsidDel="00000000" w:rsidR="00000000" w:rsidRPr="00000000">
        <w:rPr>
          <w:b w:val="1"/>
          <w:rtl w:val="0"/>
        </w:rPr>
        <w:t xml:space="preserve">2% миқдоридаги</w:t>
      </w:r>
      <w:r w:rsidDel="00000000" w:rsidR="00000000" w:rsidRPr="00000000">
        <w:rPr>
          <w:rtl w:val="0"/>
        </w:rPr>
        <w:t xml:space="preserve"> маблағ Ширкатнинг </w:t>
      </w:r>
      <w:r w:rsidDel="00000000" w:rsidR="00000000" w:rsidRPr="00000000">
        <w:rPr>
          <w:b w:val="1"/>
          <w:rtl w:val="0"/>
        </w:rPr>
        <w:t xml:space="preserve">банк транзакция харажатларини қоплаш</w:t>
      </w:r>
      <w:r w:rsidDel="00000000" w:rsidR="00000000" w:rsidRPr="00000000">
        <w:rPr>
          <w:rtl w:val="0"/>
        </w:rPr>
        <w:t xml:space="preserve"> мақсадида ушлаб қолинади. Бу маблағлар Инвесторнинг чиқиб кетиши билан боғлиқ банк харажатларини қоплаш учун сарфланади. </w:t>
      </w:r>
    </w:p>
    <w:p w:rsidR="00000000" w:rsidDel="00000000" w:rsidP="00000000" w:rsidRDefault="00000000" w:rsidRPr="00000000" w14:paraId="0000009D">
      <w:pPr>
        <w:spacing w:after="40" w:before="40" w:line="276" w:lineRule="auto"/>
        <w:ind w:left="-540" w:right="-540" w:firstLine="360"/>
        <w:jc w:val="both"/>
        <w:rPr/>
      </w:pPr>
      <w:r w:rsidDel="00000000" w:rsidR="00000000" w:rsidRPr="00000000">
        <w:rPr>
          <w:rtl w:val="0"/>
        </w:rPr>
        <w:t xml:space="preserve">7.10. Агар Инвестор вафот этса, унинг устав фондидаги мавжуд пул маблағлари унинг вакилига қайтариб берилади. Бунда унинг ушбу маблағларини меросхўрлар ўртасида Ислом молияси ва фиқҳи мезонлари асосида тақсимот қилиши тавсия этилади.</w:t>
      </w:r>
    </w:p>
    <w:p w:rsidR="00000000" w:rsidDel="00000000" w:rsidP="00000000" w:rsidRDefault="00000000" w:rsidRPr="00000000" w14:paraId="0000009E">
      <w:pPr>
        <w:spacing w:after="40" w:before="40" w:line="276" w:lineRule="auto"/>
        <w:ind w:left="-540" w:right="-540" w:firstLine="360"/>
        <w:jc w:val="center"/>
        <w:rPr>
          <w:b w:val="1"/>
        </w:rPr>
      </w:pPr>
      <w:r w:rsidDel="00000000" w:rsidR="00000000" w:rsidRPr="00000000">
        <w:rPr>
          <w:rtl w:val="0"/>
        </w:rPr>
        <w:br w:type="textWrapping"/>
      </w:r>
      <w:r w:rsidDel="00000000" w:rsidR="00000000" w:rsidRPr="00000000">
        <w:rPr>
          <w:b w:val="1"/>
          <w:rtl w:val="0"/>
        </w:rPr>
        <w:t xml:space="preserve">8.</w:t>
      </w:r>
      <w:r w:rsidDel="00000000" w:rsidR="00000000" w:rsidRPr="00000000">
        <w:rPr>
          <w:rtl w:val="0"/>
        </w:rPr>
        <w:t xml:space="preserve">     </w:t>
      </w:r>
      <w:r w:rsidDel="00000000" w:rsidR="00000000" w:rsidRPr="00000000">
        <w:rPr>
          <w:b w:val="1"/>
          <w:rtl w:val="0"/>
        </w:rPr>
        <w:t xml:space="preserve">ТАРАФЛАРНИНГ ҲУҚУҚ ВА МАЖБУРИЯТЛАРИ</w:t>
      </w:r>
    </w:p>
    <w:p w:rsidR="00000000" w:rsidDel="00000000" w:rsidP="00000000" w:rsidRDefault="00000000" w:rsidRPr="00000000" w14:paraId="0000009F">
      <w:pPr>
        <w:spacing w:after="40" w:before="40" w:line="276" w:lineRule="auto"/>
        <w:ind w:left="-540" w:right="-540" w:firstLine="360"/>
        <w:jc w:val="both"/>
        <w:rPr>
          <w:b w:val="1"/>
        </w:rPr>
      </w:pPr>
      <w:r w:rsidDel="00000000" w:rsidR="00000000" w:rsidRPr="00000000">
        <w:rPr>
          <w:b w:val="1"/>
          <w:rtl w:val="0"/>
        </w:rPr>
        <w:t xml:space="preserve">8.1.</w:t>
      </w:r>
      <w:r w:rsidDel="00000000" w:rsidR="00000000" w:rsidRPr="00000000">
        <w:rPr>
          <w:b w:val="1"/>
          <w:rtl w:val="0"/>
        </w:rPr>
        <w:t xml:space="preserve">  </w:t>
      </w:r>
      <w:r w:rsidDel="00000000" w:rsidR="00000000" w:rsidRPr="00000000">
        <w:rPr>
          <w:b w:val="1"/>
          <w:rtl w:val="0"/>
        </w:rPr>
        <w:t xml:space="preserve">Инвесторнинг ҳуқуқлари:</w:t>
      </w:r>
    </w:p>
    <w:p w:rsidR="00000000" w:rsidDel="00000000" w:rsidP="00000000" w:rsidRDefault="00000000" w:rsidRPr="00000000" w14:paraId="000000A0">
      <w:pPr>
        <w:numPr>
          <w:ilvl w:val="0"/>
          <w:numId w:val="12"/>
        </w:numPr>
        <w:spacing w:after="40" w:before="40" w:line="276" w:lineRule="auto"/>
        <w:ind w:left="-540" w:right="-540" w:firstLine="360"/>
        <w:jc w:val="both"/>
        <w:rPr/>
      </w:pPr>
      <w:r w:rsidDel="00000000" w:rsidR="00000000" w:rsidRPr="00000000">
        <w:rPr>
          <w:rtl w:val="0"/>
        </w:rPr>
        <w:t xml:space="preserve"> </w:t>
      </w:r>
      <w:r w:rsidDel="00000000" w:rsidR="00000000" w:rsidRPr="00000000">
        <w:rPr>
          <w:rtl w:val="0"/>
        </w:rPr>
        <w:t xml:space="preserve">Офертада кўрсатилган шартлар асосида Ширкатга кириш;</w:t>
      </w:r>
    </w:p>
    <w:p w:rsidR="00000000" w:rsidDel="00000000" w:rsidP="00000000" w:rsidRDefault="00000000" w:rsidRPr="00000000" w14:paraId="000000A1">
      <w:pPr>
        <w:numPr>
          <w:ilvl w:val="0"/>
          <w:numId w:val="12"/>
        </w:numPr>
        <w:spacing w:after="40" w:before="40" w:line="276" w:lineRule="auto"/>
        <w:ind w:left="-540" w:right="-540" w:firstLine="360"/>
        <w:jc w:val="both"/>
        <w:rPr/>
      </w:pPr>
      <w:r w:rsidDel="00000000" w:rsidR="00000000" w:rsidRPr="00000000">
        <w:rPr>
          <w:rtl w:val="0"/>
        </w:rPr>
        <w:t xml:space="preserve">Мазкур офертада белгиланган тартибда Ширкатдан чиқиш;</w:t>
      </w:r>
    </w:p>
    <w:p w:rsidR="00000000" w:rsidDel="00000000" w:rsidP="00000000" w:rsidRDefault="00000000" w:rsidRPr="00000000" w14:paraId="000000A2">
      <w:pPr>
        <w:numPr>
          <w:ilvl w:val="0"/>
          <w:numId w:val="12"/>
        </w:numPr>
        <w:spacing w:after="40" w:before="40" w:line="276" w:lineRule="auto"/>
        <w:ind w:left="-540" w:right="-540" w:firstLine="360"/>
        <w:jc w:val="both"/>
        <w:rPr/>
      </w:pPr>
      <w:r w:rsidDel="00000000" w:rsidR="00000000" w:rsidRPr="00000000">
        <w:rPr>
          <w:rtl w:val="0"/>
        </w:rPr>
        <w:t xml:space="preserve">қонун ҳужжатларида ва мазкур офертада белгиланган тартибда Ширкат фаолияти тўғрисида ахборот олиш ва унинг молиявий ҳисоботлари ва бошқа ҳужжатлари билан танишиш;</w:t>
      </w:r>
    </w:p>
    <w:p w:rsidR="00000000" w:rsidDel="00000000" w:rsidP="00000000" w:rsidRDefault="00000000" w:rsidRPr="00000000" w14:paraId="000000A3">
      <w:pPr>
        <w:numPr>
          <w:ilvl w:val="0"/>
          <w:numId w:val="12"/>
        </w:numPr>
        <w:spacing w:after="40" w:before="40" w:line="276" w:lineRule="auto"/>
        <w:ind w:left="-540" w:right="-540" w:firstLine="360"/>
        <w:jc w:val="both"/>
        <w:rPr/>
      </w:pPr>
      <w:r w:rsidDel="00000000" w:rsidR="00000000" w:rsidRPr="00000000">
        <w:rPr>
          <w:rtl w:val="0"/>
        </w:rPr>
        <w:t xml:space="preserve">таъсис шартномасида назарда тутилган тартибда ширкатнинг фойдасидан устав фондига қўшган ҳиссасига мутаносиб қисмини олиш;</w:t>
      </w:r>
    </w:p>
    <w:p w:rsidR="00000000" w:rsidDel="00000000" w:rsidP="00000000" w:rsidRDefault="00000000" w:rsidRPr="00000000" w14:paraId="000000A4">
      <w:pPr>
        <w:numPr>
          <w:ilvl w:val="0"/>
          <w:numId w:val="12"/>
        </w:numPr>
        <w:spacing w:after="40" w:before="40" w:line="276" w:lineRule="auto"/>
        <w:ind w:left="-540" w:right="-540" w:firstLine="360"/>
        <w:jc w:val="both"/>
        <w:rPr/>
      </w:pPr>
      <w:r w:rsidDel="00000000" w:rsidR="00000000" w:rsidRPr="00000000">
        <w:rPr>
          <w:rtl w:val="0"/>
        </w:rPr>
        <w:t xml:space="preserve">Ширкатнинг йиллик ҳисоботлари ва баланслари билан танишиш;</w:t>
      </w:r>
    </w:p>
    <w:p w:rsidR="00000000" w:rsidDel="00000000" w:rsidP="00000000" w:rsidRDefault="00000000" w:rsidRPr="00000000" w14:paraId="000000A5">
      <w:pPr>
        <w:numPr>
          <w:ilvl w:val="0"/>
          <w:numId w:val="12"/>
        </w:numPr>
        <w:spacing w:after="40" w:before="40" w:line="276" w:lineRule="auto"/>
        <w:ind w:left="-540" w:right="-540" w:firstLine="360"/>
        <w:jc w:val="both"/>
        <w:rPr/>
      </w:pPr>
      <w:r w:rsidDel="00000000" w:rsidR="00000000" w:rsidRPr="00000000">
        <w:rPr>
          <w:rtl w:val="0"/>
        </w:rPr>
        <w:t xml:space="preserve">Уўбу офертада белгиланган тартибда устав фондидаги  ўз улушини ёки унинг бир қисмини бошқа Инвесторга ёки учинчи шахсга ўтказиш. </w:t>
      </w:r>
    </w:p>
    <w:p w:rsidR="00000000" w:rsidDel="00000000" w:rsidP="00000000" w:rsidRDefault="00000000" w:rsidRPr="00000000" w14:paraId="000000A6">
      <w:pPr>
        <w:numPr>
          <w:ilvl w:val="0"/>
          <w:numId w:val="12"/>
        </w:numPr>
        <w:spacing w:after="40" w:before="40" w:line="276" w:lineRule="auto"/>
        <w:ind w:left="-540" w:right="-540" w:firstLine="360"/>
        <w:jc w:val="both"/>
        <w:rPr/>
      </w:pPr>
      <w:r w:rsidDel="00000000" w:rsidR="00000000" w:rsidRPr="00000000">
        <w:rPr>
          <w:rtl w:val="0"/>
        </w:rPr>
        <w:t xml:space="preserve">ҳиссани тўлиқ қўшгандан кейин буни тасдиқловчи гувоҳномани олиш.</w:t>
      </w:r>
    </w:p>
    <w:p w:rsidR="00000000" w:rsidDel="00000000" w:rsidP="00000000" w:rsidRDefault="00000000" w:rsidRPr="00000000" w14:paraId="000000A7">
      <w:pPr>
        <w:spacing w:after="40" w:before="40" w:line="276" w:lineRule="auto"/>
        <w:ind w:left="-540" w:right="-540" w:firstLine="360"/>
        <w:jc w:val="both"/>
        <w:rPr>
          <w:b w:val="1"/>
        </w:rPr>
      </w:pPr>
      <w:r w:rsidDel="00000000" w:rsidR="00000000" w:rsidRPr="00000000">
        <w:rPr>
          <w:b w:val="1"/>
          <w:rtl w:val="0"/>
        </w:rPr>
        <w:t xml:space="preserve">8.2.</w:t>
      </w:r>
      <w:r w:rsidDel="00000000" w:rsidR="00000000" w:rsidRPr="00000000">
        <w:rPr>
          <w:b w:val="1"/>
          <w:rtl w:val="0"/>
        </w:rPr>
        <w:t xml:space="preserve">  </w:t>
      </w:r>
      <w:r w:rsidDel="00000000" w:rsidR="00000000" w:rsidRPr="00000000">
        <w:rPr>
          <w:b w:val="1"/>
          <w:rtl w:val="0"/>
        </w:rPr>
        <w:t xml:space="preserve">Инвесторнинг мажбуриятлари:</w:t>
      </w:r>
    </w:p>
    <w:p w:rsidR="00000000" w:rsidDel="00000000" w:rsidP="00000000" w:rsidRDefault="00000000" w:rsidRPr="00000000" w14:paraId="000000A8">
      <w:pPr>
        <w:numPr>
          <w:ilvl w:val="0"/>
          <w:numId w:val="1"/>
        </w:numPr>
        <w:spacing w:after="40" w:before="40" w:line="276" w:lineRule="auto"/>
        <w:ind w:left="-540" w:right="-540" w:firstLine="360"/>
        <w:jc w:val="both"/>
        <w:rPr/>
      </w:pPr>
      <w:r w:rsidDel="00000000" w:rsidR="00000000" w:rsidRPr="00000000">
        <w:rPr>
          <w:rtl w:val="0"/>
        </w:rPr>
        <w:t xml:space="preserve">Қабул қилишдан олдин ушбу Оферта шартлари билан танишиб чиқиш;</w:t>
      </w:r>
    </w:p>
    <w:p w:rsidR="00000000" w:rsidDel="00000000" w:rsidP="00000000" w:rsidRDefault="00000000" w:rsidRPr="00000000" w14:paraId="000000A9">
      <w:pPr>
        <w:numPr>
          <w:ilvl w:val="0"/>
          <w:numId w:val="1"/>
        </w:numPr>
        <w:spacing w:after="40" w:before="40" w:line="276" w:lineRule="auto"/>
        <w:ind w:left="-540" w:right="-540" w:firstLine="360"/>
        <w:jc w:val="both"/>
        <w:rPr/>
      </w:pPr>
      <w:r w:rsidDel="00000000" w:rsidR="00000000" w:rsidRPr="00000000">
        <w:rPr>
          <w:rtl w:val="0"/>
        </w:rPr>
        <w:t xml:space="preserve"> </w:t>
      </w:r>
      <w:r w:rsidDel="00000000" w:rsidR="00000000" w:rsidRPr="00000000">
        <w:rPr>
          <w:rtl w:val="0"/>
        </w:rPr>
        <w:t xml:space="preserve">Оферта шартларининг тўлиқ бажарилишини таъминлаш;</w:t>
      </w:r>
    </w:p>
    <w:p w:rsidR="00000000" w:rsidDel="00000000" w:rsidP="00000000" w:rsidRDefault="00000000" w:rsidRPr="00000000" w14:paraId="000000AA">
      <w:pPr>
        <w:numPr>
          <w:ilvl w:val="0"/>
          <w:numId w:val="1"/>
        </w:numPr>
        <w:spacing w:after="40" w:before="40" w:line="276" w:lineRule="auto"/>
        <w:ind w:left="-540" w:right="-540" w:firstLine="360"/>
        <w:jc w:val="both"/>
        <w:rPr/>
      </w:pPr>
      <w:r w:rsidDel="00000000" w:rsidR="00000000" w:rsidRPr="00000000">
        <w:rPr>
          <w:rtl w:val="0"/>
        </w:rPr>
        <w:t xml:space="preserve">Ширкат фаолияти тўғрисидаги махфий маълумотларни ошкор қилмаслик;</w:t>
      </w:r>
    </w:p>
    <w:p w:rsidR="00000000" w:rsidDel="00000000" w:rsidP="00000000" w:rsidRDefault="00000000" w:rsidRPr="00000000" w14:paraId="000000AB">
      <w:pPr>
        <w:numPr>
          <w:ilvl w:val="0"/>
          <w:numId w:val="1"/>
        </w:numPr>
        <w:spacing w:after="40" w:before="40" w:line="276" w:lineRule="auto"/>
        <w:ind w:left="-540" w:right="-540" w:firstLine="360"/>
        <w:jc w:val="both"/>
        <w:rPr/>
      </w:pPr>
      <w:r w:rsidDel="00000000" w:rsidR="00000000" w:rsidRPr="00000000">
        <w:rPr>
          <w:rtl w:val="0"/>
        </w:rPr>
        <w:t xml:space="preserve">Инвестицион тарифи муддати тугашидан олдин Ширкатдан чиқмаслик.</w:t>
      </w:r>
    </w:p>
    <w:p w:rsidR="00000000" w:rsidDel="00000000" w:rsidP="00000000" w:rsidRDefault="00000000" w:rsidRPr="00000000" w14:paraId="000000AC">
      <w:pPr>
        <w:numPr>
          <w:ilvl w:val="0"/>
          <w:numId w:val="1"/>
        </w:numPr>
        <w:spacing w:after="40" w:before="40" w:line="276" w:lineRule="auto"/>
        <w:ind w:left="-540" w:right="-540" w:firstLine="360"/>
        <w:jc w:val="both"/>
        <w:rPr>
          <w:u w:val="none"/>
        </w:rPr>
      </w:pPr>
      <w:r w:rsidDel="00000000" w:rsidR="00000000" w:rsidRPr="00000000">
        <w:rPr>
          <w:rtl w:val="0"/>
        </w:rPr>
        <w:t xml:space="preserve">Ширкат бошқарувига аралашмаслик;</w:t>
      </w:r>
    </w:p>
    <w:p w:rsidR="00000000" w:rsidDel="00000000" w:rsidP="00000000" w:rsidRDefault="00000000" w:rsidRPr="00000000" w14:paraId="000000AD">
      <w:pPr>
        <w:numPr>
          <w:ilvl w:val="0"/>
          <w:numId w:val="1"/>
        </w:numPr>
        <w:spacing w:after="40" w:before="40" w:line="276" w:lineRule="auto"/>
        <w:ind w:left="-540" w:right="-540" w:firstLine="360"/>
        <w:jc w:val="both"/>
        <w:rPr/>
      </w:pPr>
      <w:r w:rsidDel="00000000" w:rsidR="00000000" w:rsidRPr="00000000">
        <w:rPr>
          <w:rtl w:val="0"/>
        </w:rPr>
        <w:t xml:space="preserve">3 (уч) кундан кечиктирмай Тўлиқ шерикни ва/ёки Ширкатни ўзининг шахсий маълумотлари, шу жумладан: хизмат кўрсатиш банки (банк тўлов картаси), асосий мобил рақами,  яшаш манзилининг ўзгариши тўғрисида хабардор қилиш.</w:t>
      </w:r>
    </w:p>
    <w:p w:rsidR="00000000" w:rsidDel="00000000" w:rsidP="00000000" w:rsidRDefault="00000000" w:rsidRPr="00000000" w14:paraId="000000AE">
      <w:pPr>
        <w:spacing w:after="40" w:before="40" w:line="276" w:lineRule="auto"/>
        <w:ind w:left="-540" w:right="-540" w:firstLine="360"/>
        <w:jc w:val="both"/>
        <w:rPr>
          <w:b w:val="1"/>
        </w:rPr>
      </w:pPr>
      <w:r w:rsidDel="00000000" w:rsidR="00000000" w:rsidRPr="00000000">
        <w:rPr>
          <w:b w:val="1"/>
          <w:rtl w:val="0"/>
        </w:rPr>
        <w:t xml:space="preserve">8.3.</w:t>
      </w:r>
      <w:r w:rsidDel="00000000" w:rsidR="00000000" w:rsidRPr="00000000">
        <w:rPr>
          <w:b w:val="1"/>
          <w:rtl w:val="0"/>
        </w:rPr>
        <w:t xml:space="preserve">  Ширкатнинг</w:t>
      </w:r>
      <w:r w:rsidDel="00000000" w:rsidR="00000000" w:rsidRPr="00000000">
        <w:rPr>
          <w:b w:val="1"/>
          <w:rtl w:val="0"/>
        </w:rPr>
        <w:t xml:space="preserve"> ҳуқуқлари:</w:t>
      </w:r>
    </w:p>
    <w:p w:rsidR="00000000" w:rsidDel="00000000" w:rsidP="00000000" w:rsidRDefault="00000000" w:rsidRPr="00000000" w14:paraId="000000AF">
      <w:pPr>
        <w:numPr>
          <w:ilvl w:val="0"/>
          <w:numId w:val="3"/>
        </w:numPr>
        <w:spacing w:after="40" w:before="40" w:line="276" w:lineRule="auto"/>
        <w:ind w:left="-540" w:right="-540" w:firstLine="360"/>
        <w:jc w:val="both"/>
        <w:rPr/>
      </w:pPr>
      <w:r w:rsidDel="00000000" w:rsidR="00000000" w:rsidRPr="00000000">
        <w:rPr>
          <w:rtl w:val="0"/>
        </w:rPr>
        <w:t xml:space="preserve">Ширкат бошқарувини ушбу офертада ва Таъсис шартномасида назарда тутилган тартибда мустақил равишда амалга ошириш;</w:t>
      </w:r>
    </w:p>
    <w:p w:rsidR="00000000" w:rsidDel="00000000" w:rsidP="00000000" w:rsidRDefault="00000000" w:rsidRPr="00000000" w14:paraId="000000B0">
      <w:pPr>
        <w:numPr>
          <w:ilvl w:val="0"/>
          <w:numId w:val="3"/>
        </w:numPr>
        <w:spacing w:after="40" w:before="40" w:line="276" w:lineRule="auto"/>
        <w:ind w:left="-540" w:right="-540" w:firstLine="360"/>
        <w:jc w:val="both"/>
        <w:rPr/>
      </w:pPr>
      <w:r w:rsidDel="00000000" w:rsidR="00000000" w:rsidRPr="00000000">
        <w:rPr>
          <w:rtl w:val="0"/>
        </w:rPr>
        <w:t xml:space="preserve">Ширкат фойдасини ушбу офертада ва Таъсис шартномасида назарда тутилган тартибда тақсимлаш;</w:t>
      </w:r>
    </w:p>
    <w:p w:rsidR="00000000" w:rsidDel="00000000" w:rsidP="00000000" w:rsidRDefault="00000000" w:rsidRPr="00000000" w14:paraId="000000B1">
      <w:pPr>
        <w:numPr>
          <w:ilvl w:val="0"/>
          <w:numId w:val="3"/>
        </w:numPr>
        <w:spacing w:after="40" w:before="40" w:line="276" w:lineRule="auto"/>
        <w:ind w:left="-540" w:right="-540" w:firstLine="360"/>
        <w:jc w:val="both"/>
        <w:rPr/>
      </w:pPr>
      <w:r w:rsidDel="00000000" w:rsidR="00000000" w:rsidRPr="00000000">
        <w:rPr>
          <w:rtl w:val="0"/>
        </w:rPr>
        <w:t xml:space="preserve">Инвесторларнинг улушларининг олди-сотдисини </w:t>
      </w:r>
      <w:r w:rsidDel="00000000" w:rsidR="00000000" w:rsidRPr="00000000">
        <w:rPr>
          <w:i w:val="1"/>
          <w:rtl w:val="0"/>
        </w:rPr>
        <w:t xml:space="preserve">IMANUM </w:t>
      </w:r>
      <w:r w:rsidDel="00000000" w:rsidR="00000000" w:rsidRPr="00000000">
        <w:rPr>
          <w:rtl w:val="0"/>
        </w:rPr>
        <w:t xml:space="preserve">платформаси орқали ташкиллаштириш ва бошқариш.</w:t>
      </w:r>
    </w:p>
    <w:p w:rsidR="00000000" w:rsidDel="00000000" w:rsidP="00000000" w:rsidRDefault="00000000" w:rsidRPr="00000000" w14:paraId="000000B2">
      <w:pPr>
        <w:spacing w:after="40" w:before="40" w:line="276" w:lineRule="auto"/>
        <w:ind w:left="-540" w:right="-540" w:firstLine="360"/>
        <w:jc w:val="both"/>
        <w:rPr>
          <w:b w:val="1"/>
        </w:rPr>
      </w:pPr>
      <w:r w:rsidDel="00000000" w:rsidR="00000000" w:rsidRPr="00000000">
        <w:rPr>
          <w:b w:val="1"/>
          <w:rtl w:val="0"/>
        </w:rPr>
        <w:t xml:space="preserve">8.4.</w:t>
      </w:r>
      <w:r w:rsidDel="00000000" w:rsidR="00000000" w:rsidRPr="00000000">
        <w:rPr>
          <w:b w:val="1"/>
          <w:rtl w:val="0"/>
        </w:rPr>
        <w:t xml:space="preserve">  Ширкатнинг</w:t>
      </w:r>
      <w:r w:rsidDel="00000000" w:rsidR="00000000" w:rsidRPr="00000000">
        <w:rPr>
          <w:b w:val="1"/>
          <w:rtl w:val="0"/>
        </w:rPr>
        <w:t xml:space="preserve"> мажбуриятлари:</w:t>
      </w:r>
    </w:p>
    <w:p w:rsidR="00000000" w:rsidDel="00000000" w:rsidP="00000000" w:rsidRDefault="00000000" w:rsidRPr="00000000" w14:paraId="000000B3">
      <w:pPr>
        <w:numPr>
          <w:ilvl w:val="0"/>
          <w:numId w:val="16"/>
        </w:numPr>
        <w:spacing w:after="40" w:before="40" w:line="276" w:lineRule="auto"/>
        <w:ind w:left="-540" w:right="-540" w:firstLine="360"/>
        <w:jc w:val="both"/>
        <w:rPr/>
      </w:pPr>
      <w:r w:rsidDel="00000000" w:rsidR="00000000" w:rsidRPr="00000000">
        <w:rPr>
          <w:rtl w:val="0"/>
        </w:rPr>
        <w:t xml:space="preserve">Оферта  шартларини тўлиқ бажарилишини таъминлаш;</w:t>
      </w:r>
    </w:p>
    <w:p w:rsidR="00000000" w:rsidDel="00000000" w:rsidP="00000000" w:rsidRDefault="00000000" w:rsidRPr="00000000" w14:paraId="000000B4">
      <w:pPr>
        <w:numPr>
          <w:ilvl w:val="0"/>
          <w:numId w:val="16"/>
        </w:numPr>
        <w:spacing w:after="40" w:before="40" w:line="276" w:lineRule="auto"/>
        <w:ind w:left="-540" w:right="-540" w:firstLine="360"/>
        <w:jc w:val="both"/>
        <w:rPr/>
      </w:pPr>
      <w:r w:rsidDel="00000000" w:rsidR="00000000" w:rsidRPr="00000000">
        <w:rPr>
          <w:rtl w:val="0"/>
        </w:rPr>
        <w:t xml:space="preserve">Инвесторни Офертада кўрсатилган шартлар асосида қабул қилиш ва буни тасдиқловчи гувоҳнома бериш;</w:t>
      </w:r>
    </w:p>
    <w:p w:rsidR="00000000" w:rsidDel="00000000" w:rsidP="00000000" w:rsidRDefault="00000000" w:rsidRPr="00000000" w14:paraId="000000B5">
      <w:pPr>
        <w:numPr>
          <w:ilvl w:val="0"/>
          <w:numId w:val="16"/>
        </w:numPr>
        <w:spacing w:after="40" w:before="40" w:line="276" w:lineRule="auto"/>
        <w:ind w:left="-540" w:right="-540" w:firstLine="360"/>
        <w:jc w:val="both"/>
        <w:rPr/>
      </w:pPr>
      <w:r w:rsidDel="00000000" w:rsidR="00000000" w:rsidRPr="00000000">
        <w:rPr>
          <w:rtl w:val="0"/>
        </w:rPr>
        <w:t xml:space="preserve">Инвестор тўғрисидаги махфий маълумотларни ошкор қилмаслик, қонун талабларига мувофиқ зарур бўлган ҳоллар бундан мустасно;</w:t>
      </w:r>
    </w:p>
    <w:p w:rsidR="00000000" w:rsidDel="00000000" w:rsidP="00000000" w:rsidRDefault="00000000" w:rsidRPr="00000000" w14:paraId="000000B6">
      <w:pPr>
        <w:numPr>
          <w:ilvl w:val="0"/>
          <w:numId w:val="16"/>
        </w:numPr>
        <w:spacing w:after="40" w:before="40" w:line="276" w:lineRule="auto"/>
        <w:ind w:left="-540" w:right="-540" w:firstLine="360"/>
        <w:jc w:val="both"/>
        <w:rPr/>
      </w:pPr>
      <w:r w:rsidDel="00000000" w:rsidR="00000000" w:rsidRPr="00000000">
        <w:rPr>
          <w:rtl w:val="0"/>
        </w:rPr>
        <w:t xml:space="preserve"> </w:t>
      </w:r>
      <w:r w:rsidDel="00000000" w:rsidR="00000000" w:rsidRPr="00000000">
        <w:rPr>
          <w:rtl w:val="0"/>
        </w:rPr>
        <w:t xml:space="preserve">Ширкат ишларини сифатли ва виждонан бошқариш;</w:t>
      </w:r>
    </w:p>
    <w:p w:rsidR="00000000" w:rsidDel="00000000" w:rsidP="00000000" w:rsidRDefault="00000000" w:rsidRPr="00000000" w14:paraId="000000B7">
      <w:pPr>
        <w:numPr>
          <w:ilvl w:val="0"/>
          <w:numId w:val="16"/>
        </w:numPr>
        <w:spacing w:after="40" w:before="40" w:line="276" w:lineRule="auto"/>
        <w:ind w:left="-540" w:right="-540" w:firstLine="360"/>
        <w:jc w:val="both"/>
        <w:rPr/>
      </w:pPr>
      <w:r w:rsidDel="00000000" w:rsidR="00000000" w:rsidRPr="00000000">
        <w:rPr>
          <w:rtl w:val="0"/>
        </w:rPr>
        <w:t xml:space="preserve">IMANUM ва </w:t>
      </w:r>
      <w:r w:rsidDel="00000000" w:rsidR="00000000" w:rsidRPr="00000000">
        <w:rPr>
          <w:rtl w:val="0"/>
        </w:rPr>
        <w:t xml:space="preserve">IMAN </w:t>
      </w:r>
      <w:r w:rsidDel="00000000" w:rsidR="00000000" w:rsidRPr="00000000">
        <w:rPr>
          <w:rtl w:val="0"/>
        </w:rPr>
        <w:t xml:space="preserve">Superapp онлайн платформаларини узлуксиз ишлашини таъминлаш;</w:t>
      </w:r>
    </w:p>
    <w:p w:rsidR="00000000" w:rsidDel="00000000" w:rsidP="00000000" w:rsidRDefault="00000000" w:rsidRPr="00000000" w14:paraId="000000B8">
      <w:pPr>
        <w:numPr>
          <w:ilvl w:val="0"/>
          <w:numId w:val="16"/>
        </w:numPr>
        <w:spacing w:after="40" w:before="40" w:line="276" w:lineRule="auto"/>
        <w:ind w:left="-540" w:right="-540" w:firstLine="360"/>
        <w:jc w:val="both"/>
        <w:rPr/>
      </w:pPr>
      <w:r w:rsidDel="00000000" w:rsidR="00000000" w:rsidRPr="00000000">
        <w:rPr>
          <w:rtl w:val="0"/>
        </w:rPr>
        <w:t xml:space="preserve">Автоматлаштирилган инвестиция портфелини бошқариш, даромадларни тақсимлаш тизими ва бухгалтерия ҳисобини юритиш.</w:t>
      </w:r>
    </w:p>
    <w:p w:rsidR="00000000" w:rsidDel="00000000" w:rsidP="00000000" w:rsidRDefault="00000000" w:rsidRPr="00000000" w14:paraId="000000B9">
      <w:pPr>
        <w:spacing w:after="40" w:before="40" w:line="276" w:lineRule="auto"/>
        <w:ind w:left="-540" w:right="-540" w:firstLine="360"/>
        <w:jc w:val="both"/>
        <w:rPr/>
      </w:pP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BA">
      <w:pPr>
        <w:spacing w:after="40" w:before="40" w:line="276" w:lineRule="auto"/>
        <w:ind w:left="-540" w:right="-540" w:firstLine="360"/>
        <w:jc w:val="center"/>
        <w:rPr>
          <w:b w:val="1"/>
        </w:rPr>
      </w:pPr>
      <w:r w:rsidDel="00000000" w:rsidR="00000000" w:rsidRPr="00000000">
        <w:rPr>
          <w:b w:val="1"/>
          <w:rtl w:val="0"/>
        </w:rPr>
        <w:t xml:space="preserve">9.</w:t>
      </w:r>
      <w:r w:rsidDel="00000000" w:rsidR="00000000" w:rsidRPr="00000000">
        <w:rPr>
          <w:b w:val="1"/>
          <w:rtl w:val="0"/>
        </w:rPr>
        <w:t xml:space="preserve">     </w:t>
      </w:r>
      <w:r w:rsidDel="00000000" w:rsidR="00000000" w:rsidRPr="00000000">
        <w:rPr>
          <w:b w:val="1"/>
          <w:rtl w:val="0"/>
        </w:rPr>
        <w:t xml:space="preserve">ТАРАФЛАРНИНГ ЖАВОБГАРЛИГИ </w:t>
      </w:r>
    </w:p>
    <w:p w:rsidR="00000000" w:rsidDel="00000000" w:rsidP="00000000" w:rsidRDefault="00000000" w:rsidRPr="00000000" w14:paraId="000000BB">
      <w:pPr>
        <w:spacing w:after="40" w:before="40" w:line="276" w:lineRule="auto"/>
        <w:ind w:left="-540" w:right="-540" w:firstLine="360"/>
        <w:jc w:val="both"/>
        <w:rPr/>
      </w:pPr>
      <w:r w:rsidDel="00000000" w:rsidR="00000000" w:rsidRPr="00000000">
        <w:rPr>
          <w:rtl w:val="0"/>
        </w:rPr>
        <w:t xml:space="preserve">9.1. Оферта шартлари ва/ёки Битимнинг бажарилмаганлиги ёки лозим даражада бажарилмаганлиги учун Тарафлар мазкур Оферта ва Ўзбекистон Республикасининг амалдаги қонунчилигига мувофиқ жавобгар бўлади.</w:t>
      </w:r>
    </w:p>
    <w:p w:rsidR="00000000" w:rsidDel="00000000" w:rsidP="00000000" w:rsidRDefault="00000000" w:rsidRPr="00000000" w14:paraId="000000BC">
      <w:pPr>
        <w:spacing w:after="40" w:before="40" w:line="276" w:lineRule="auto"/>
        <w:ind w:left="-540" w:right="-540" w:firstLine="360"/>
        <w:jc w:val="both"/>
        <w:rPr/>
      </w:pPr>
      <w:r w:rsidDel="00000000" w:rsidR="00000000" w:rsidRPr="00000000">
        <w:rPr>
          <w:rtl w:val="0"/>
        </w:rPr>
        <w:t xml:space="preserve">9.2.</w:t>
      </w:r>
      <w:r w:rsidDel="00000000" w:rsidR="00000000" w:rsidRPr="00000000">
        <w:rPr>
          <w:rtl w:val="0"/>
        </w:rPr>
        <w:t xml:space="preserve">  </w:t>
      </w:r>
      <w:r w:rsidDel="00000000" w:rsidR="00000000" w:rsidRPr="00000000">
        <w:rPr>
          <w:rtl w:val="0"/>
        </w:rPr>
        <w:t xml:space="preserve">Тўлиқ шерик ширкатнинг мажбуриятлари бўйича ўзининг бутун мол-мулки билан жавоб беради. Бунда, Ширкат бошқарувида  ўз ваколатини суиистеъмол қилиш ва қасддан содир этган ҳаракати ёки ҳаракатсизлигилари билан боғлиқ ҳолатлар мустасно. </w:t>
      </w:r>
    </w:p>
    <w:p w:rsidR="00000000" w:rsidDel="00000000" w:rsidP="00000000" w:rsidRDefault="00000000" w:rsidRPr="00000000" w14:paraId="000000BD">
      <w:pPr>
        <w:spacing w:after="40" w:before="40" w:line="276" w:lineRule="auto"/>
        <w:ind w:left="-540" w:right="-540" w:firstLine="360"/>
        <w:jc w:val="both"/>
        <w:rPr/>
      </w:pPr>
      <w:r w:rsidDel="00000000" w:rsidR="00000000" w:rsidRPr="00000000">
        <w:rPr>
          <w:rtl w:val="0"/>
        </w:rPr>
        <w:t xml:space="preserve">9.3. Инвестор ширкат фаолияти билан боғлиқ зарарлар учун фақат ўзи қўшган ҳисса доирасида жавобгар бўлади.</w:t>
      </w:r>
    </w:p>
    <w:p w:rsidR="00000000" w:rsidDel="00000000" w:rsidP="00000000" w:rsidRDefault="00000000" w:rsidRPr="00000000" w14:paraId="000000BE">
      <w:pPr>
        <w:spacing w:after="40" w:before="40" w:line="276" w:lineRule="auto"/>
        <w:ind w:left="-540" w:right="-540" w:firstLine="360"/>
        <w:jc w:val="both"/>
        <w:rPr/>
      </w:pPr>
      <w:r w:rsidDel="00000000" w:rsidR="00000000" w:rsidRPr="00000000">
        <w:rPr>
          <w:rtl w:val="0"/>
        </w:rPr>
        <w:t xml:space="preserve">9.4. </w:t>
      </w:r>
      <w:r w:rsidDel="00000000" w:rsidR="00000000" w:rsidRPr="00000000">
        <w:rPr>
          <w:rtl w:val="0"/>
        </w:rPr>
        <w:t xml:space="preserve">Мазкур офертада белгиланган мажбуриятларни бажармаган ёки лозим даражада бажармаган бир Тараф иккинчи Тарафга  бунинг  оқибатида етказилган ҳақиқий моддий зарарни қоплаши шарт.</w:t>
      </w:r>
    </w:p>
    <w:p w:rsidR="00000000" w:rsidDel="00000000" w:rsidP="00000000" w:rsidRDefault="00000000" w:rsidRPr="00000000" w14:paraId="000000BF">
      <w:pPr>
        <w:spacing w:after="40" w:before="40" w:line="276" w:lineRule="auto"/>
        <w:ind w:left="-540" w:right="-540" w:firstLine="360"/>
        <w:jc w:val="both"/>
        <w:rPr/>
      </w:pPr>
      <w:r w:rsidDel="00000000" w:rsidR="00000000" w:rsidRPr="00000000">
        <w:rPr>
          <w:rtl w:val="0"/>
        </w:rPr>
        <w:t xml:space="preserve">9.4.</w:t>
      </w:r>
      <w:r w:rsidDel="00000000" w:rsidR="00000000" w:rsidRPr="00000000">
        <w:rPr>
          <w:rtl w:val="0"/>
        </w:rPr>
        <w:t xml:space="preserve"> </w:t>
      </w:r>
      <w:r w:rsidDel="00000000" w:rsidR="00000000" w:rsidRPr="00000000">
        <w:rPr>
          <w:rtl w:val="0"/>
        </w:rPr>
        <w:t xml:space="preserve">Ширкат Инвесторнинг бой берилган фойдалари учун жавобгар бўлмайди ва бу тадбиркорлик таваккалчилиги (риски) сифатидан тан олинади. </w:t>
      </w:r>
    </w:p>
    <w:p w:rsidR="00000000" w:rsidDel="00000000" w:rsidP="00000000" w:rsidRDefault="00000000" w:rsidRPr="00000000" w14:paraId="000000C0">
      <w:pPr>
        <w:spacing w:after="40" w:before="40" w:line="276" w:lineRule="auto"/>
        <w:ind w:left="-540" w:right="-540" w:firstLine="360"/>
        <w:jc w:val="both"/>
        <w:rPr/>
      </w:pPr>
      <w:r w:rsidDel="00000000" w:rsidR="00000000" w:rsidRPr="00000000">
        <w:rPr>
          <w:rtl w:val="0"/>
        </w:rPr>
        <w:t xml:space="preserve">9.5.</w:t>
      </w:r>
      <w:r w:rsidDel="00000000" w:rsidR="00000000" w:rsidRPr="00000000">
        <w:rPr>
          <w:rtl w:val="0"/>
        </w:rPr>
        <w:t xml:space="preserve"> </w:t>
      </w:r>
      <w:r w:rsidDel="00000000" w:rsidR="00000000" w:rsidRPr="00000000">
        <w:rPr>
          <w:rtl w:val="0"/>
        </w:rPr>
        <w:t xml:space="preserve">Тўлиқ шерик ва/ёки Ширкат Инвестор ёки учинчи шахснинг қуйидаги хатти-ҳаракатлари оқибати етказилган зарарлар учун жавобгар эмас:</w:t>
      </w:r>
    </w:p>
    <w:p w:rsidR="00000000" w:rsidDel="00000000" w:rsidP="00000000" w:rsidRDefault="00000000" w:rsidRPr="00000000" w14:paraId="000000C1">
      <w:pPr>
        <w:numPr>
          <w:ilvl w:val="0"/>
          <w:numId w:val="6"/>
        </w:numPr>
        <w:spacing w:after="40" w:before="40" w:line="276" w:lineRule="auto"/>
        <w:ind w:left="-540" w:right="-540" w:firstLine="360"/>
        <w:jc w:val="both"/>
        <w:rPr/>
      </w:pPr>
      <w:r w:rsidDel="00000000" w:rsidR="00000000" w:rsidRPr="00000000">
        <w:rPr>
          <w:rtl w:val="0"/>
        </w:rPr>
        <w:t xml:space="preserve">Инвестор томонидан маълумот ва реквизитлар нотўғри киритилганлиги, шунингдек тўловларни амалга оширишнинг белгиланган тартибини бузилиши;</w:t>
      </w:r>
    </w:p>
    <w:p w:rsidR="00000000" w:rsidDel="00000000" w:rsidP="00000000" w:rsidRDefault="00000000" w:rsidRPr="00000000" w14:paraId="000000C2">
      <w:pPr>
        <w:numPr>
          <w:ilvl w:val="0"/>
          <w:numId w:val="6"/>
        </w:numPr>
        <w:spacing w:after="40" w:before="40" w:line="276" w:lineRule="auto"/>
        <w:ind w:left="-540" w:right="-540" w:firstLine="360"/>
        <w:jc w:val="both"/>
        <w:rPr/>
      </w:pPr>
      <w:r w:rsidDel="00000000" w:rsidR="00000000" w:rsidRPr="00000000">
        <w:rPr>
          <w:rtl w:val="0"/>
        </w:rPr>
        <w:t xml:space="preserve">Учинчи шахсларнинг ноқонуний хатти-ҳаракатлари, шу жумладан Инвесторнинг идентификация маълумотларидан фойдаланиш билан боғлиқ бўлган ҳаракатлари.</w:t>
      </w:r>
    </w:p>
    <w:p w:rsidR="00000000" w:rsidDel="00000000" w:rsidP="00000000" w:rsidRDefault="00000000" w:rsidRPr="00000000" w14:paraId="000000C3">
      <w:pPr>
        <w:spacing w:after="40" w:before="40" w:line="276" w:lineRule="auto"/>
        <w:ind w:left="-540" w:right="-540" w:firstLine="360"/>
        <w:jc w:val="center"/>
        <w:rPr>
          <w:b w:val="1"/>
        </w:rPr>
      </w:pPr>
      <w:r w:rsidDel="00000000" w:rsidR="00000000" w:rsidRPr="00000000">
        <w:rPr>
          <w:rtl w:val="0"/>
        </w:rPr>
      </w:r>
    </w:p>
    <w:p w:rsidR="00000000" w:rsidDel="00000000" w:rsidP="00000000" w:rsidRDefault="00000000" w:rsidRPr="00000000" w14:paraId="000000C4">
      <w:pPr>
        <w:spacing w:after="40" w:before="40" w:line="276" w:lineRule="auto"/>
        <w:ind w:left="-540" w:right="-540" w:firstLine="360"/>
        <w:jc w:val="center"/>
        <w:rPr>
          <w:b w:val="1"/>
        </w:rPr>
      </w:pPr>
      <w:r w:rsidDel="00000000" w:rsidR="00000000" w:rsidRPr="00000000">
        <w:rPr>
          <w:b w:val="1"/>
          <w:rtl w:val="0"/>
        </w:rPr>
        <w:t xml:space="preserve">10. НИЗОЛАРНИ ҲАЛ ЭТИШ</w:t>
      </w:r>
    </w:p>
    <w:p w:rsidR="00000000" w:rsidDel="00000000" w:rsidP="00000000" w:rsidRDefault="00000000" w:rsidRPr="00000000" w14:paraId="000000C5">
      <w:pPr>
        <w:spacing w:after="40" w:before="40" w:line="276" w:lineRule="auto"/>
        <w:ind w:left="-540" w:right="-540" w:firstLine="360"/>
        <w:jc w:val="both"/>
        <w:rPr/>
      </w:pPr>
      <w:r w:rsidDel="00000000" w:rsidR="00000000" w:rsidRPr="00000000">
        <w:rPr>
          <w:rtl w:val="0"/>
        </w:rPr>
        <w:t xml:space="preserve">10.1.</w:t>
      </w:r>
      <w:r w:rsidDel="00000000" w:rsidR="00000000" w:rsidRPr="00000000">
        <w:rPr>
          <w:rtl w:val="0"/>
        </w:rPr>
        <w:t xml:space="preserve">  </w:t>
      </w:r>
      <w:r w:rsidDel="00000000" w:rsidR="00000000" w:rsidRPr="00000000">
        <w:rPr>
          <w:rtl w:val="0"/>
        </w:rPr>
        <w:t xml:space="preserve">Агар низолар ва келишмовчиликлар юзага келса, Тарафлар уларни музокаралар йўли билан ҳал қилиш учун барча саъй-ҳаракатларни амалга оширадилар. Бунда, Тарафлар низони судгача бўлган тартибда, дастлаб даъво тартибида кўриб чиқиш мажбурийдир. Даъволар ёзма равишда юборилади, даъвонинг асослилигини тасдиқловчи ҳужжатлар илова қилинади. Даъвони кўриб чиқиш муддати </w:t>
      </w:r>
      <w:r w:rsidDel="00000000" w:rsidR="00000000" w:rsidRPr="00000000">
        <w:rPr>
          <w:b w:val="1"/>
          <w:rtl w:val="0"/>
        </w:rPr>
        <w:t xml:space="preserve">15 (ўн беш) календар</w:t>
      </w:r>
      <w:r w:rsidDel="00000000" w:rsidR="00000000" w:rsidRPr="00000000">
        <w:rPr>
          <w:rtl w:val="0"/>
        </w:rPr>
        <w:t xml:space="preserve"> кунни ташкил қилади. Тўлиқ шерик судга даъво аризасини судгача ҳал қилиш ва низоларни музокаралар йўли билан ҳал қилиш тартибини қўлламасдан топшириш ҳуқуқини ўзида сақлаб қолади.</w:t>
      </w:r>
    </w:p>
    <w:p w:rsidR="00000000" w:rsidDel="00000000" w:rsidP="00000000" w:rsidRDefault="00000000" w:rsidRPr="00000000" w14:paraId="000000C6">
      <w:pPr>
        <w:spacing w:after="40" w:before="40" w:line="276" w:lineRule="auto"/>
        <w:ind w:left="-540" w:right="-540" w:firstLine="360"/>
        <w:jc w:val="both"/>
        <w:rPr/>
      </w:pPr>
      <w:r w:rsidDel="00000000" w:rsidR="00000000" w:rsidRPr="00000000">
        <w:rPr>
          <w:rtl w:val="0"/>
        </w:rPr>
        <w:t xml:space="preserve">10.3. Судгача бўлган тартибда низоларни ҳал этишга эришилмаса, низо Ўзбекистон Республикаси қонунчилигига мувофиқ Тўлиқ шерик жойлашган ҳудуддаги ваколатли суд томонидан кўриб чиқилади.</w:t>
      </w:r>
    </w:p>
    <w:p w:rsidR="00000000" w:rsidDel="00000000" w:rsidP="00000000" w:rsidRDefault="00000000" w:rsidRPr="00000000" w14:paraId="000000C7">
      <w:pPr>
        <w:spacing w:after="40" w:before="40" w:line="276" w:lineRule="auto"/>
        <w:ind w:left="-540" w:right="-540" w:firstLine="360"/>
        <w:jc w:val="center"/>
        <w:rPr>
          <w:b w:val="1"/>
        </w:rPr>
      </w:pPr>
      <w:r w:rsidDel="00000000" w:rsidR="00000000" w:rsidRPr="00000000">
        <w:rPr>
          <w:b w:val="1"/>
          <w:rtl w:val="0"/>
        </w:rPr>
        <w:t xml:space="preserve">11.</w:t>
      </w:r>
      <w:r w:rsidDel="00000000" w:rsidR="00000000" w:rsidRPr="00000000">
        <w:rPr>
          <w:b w:val="1"/>
          <w:rtl w:val="0"/>
        </w:rPr>
        <w:t xml:space="preserve">   </w:t>
      </w:r>
      <w:r w:rsidDel="00000000" w:rsidR="00000000" w:rsidRPr="00000000">
        <w:rPr>
          <w:b w:val="1"/>
          <w:rtl w:val="0"/>
        </w:rPr>
        <w:t xml:space="preserve">ФОРС-МАЖОР ҲОЛАТЛАРИ</w:t>
      </w:r>
    </w:p>
    <w:p w:rsidR="00000000" w:rsidDel="00000000" w:rsidP="00000000" w:rsidRDefault="00000000" w:rsidRPr="00000000" w14:paraId="000000C8">
      <w:pPr>
        <w:spacing w:after="40" w:before="40" w:line="276" w:lineRule="auto"/>
        <w:ind w:left="-540" w:right="-540" w:firstLine="360"/>
        <w:jc w:val="both"/>
        <w:rPr/>
      </w:pPr>
      <w:r w:rsidDel="00000000" w:rsidR="00000000" w:rsidRPr="00000000">
        <w:rPr>
          <w:rtl w:val="0"/>
        </w:rPr>
        <w:t xml:space="preserve">11.1.</w:t>
      </w:r>
      <w:r w:rsidDel="00000000" w:rsidR="00000000" w:rsidRPr="00000000">
        <w:rPr>
          <w:rtl w:val="0"/>
        </w:rPr>
        <w:t xml:space="preserve"> </w:t>
      </w:r>
      <w:r w:rsidDel="00000000" w:rsidR="00000000" w:rsidRPr="00000000">
        <w:rPr>
          <w:rtl w:val="0"/>
        </w:rPr>
        <w:t xml:space="preserve">Тарафлар ушбу оферта бўйича мажбуриятларни қисман ёки тўлиқ бажармаганлик ёки лозим даражада бажармаганлик учун, агар бундай лозим даражада бажармаслик ушбу оферта тузилгандан кейин уни олдиндан кўра олиши ва оқилона чоралар билан олдини олиши мумкин бўлмаган енгиб бўлмас кучлар таъсири остида юзага келган бўлса, жавобгарликдан озод қилинади. Бунга, урушлар, эпидемиялар, табиий офатлар, ҳукумат қарорлари, қонунчиликдаги ўзгаришлар каби ҳолатлар киради. </w:t>
      </w:r>
    </w:p>
    <w:p w:rsidR="00000000" w:rsidDel="00000000" w:rsidP="00000000" w:rsidRDefault="00000000" w:rsidRPr="00000000" w14:paraId="000000C9">
      <w:pPr>
        <w:spacing w:after="40" w:before="40" w:line="276" w:lineRule="auto"/>
        <w:ind w:left="-540" w:right="-540" w:firstLine="360"/>
        <w:jc w:val="both"/>
        <w:rPr/>
      </w:pPr>
      <w:r w:rsidDel="00000000" w:rsidR="00000000" w:rsidRPr="00000000">
        <w:rPr>
          <w:rtl w:val="0"/>
        </w:rPr>
        <w:t xml:space="preserve">11.2.</w:t>
      </w:r>
      <w:r w:rsidDel="00000000" w:rsidR="00000000" w:rsidRPr="00000000">
        <w:rPr>
          <w:rtl w:val="0"/>
        </w:rPr>
        <w:t xml:space="preserve">   </w:t>
      </w:r>
      <w:r w:rsidDel="00000000" w:rsidR="00000000" w:rsidRPr="00000000">
        <w:rPr>
          <w:rtl w:val="0"/>
        </w:rPr>
        <w:t xml:space="preserve">Ушбу Битим бўйича мажбуриятларни бажаришнинг иложи йўқлиги юзага келган Тараф бошқа Тарафга  юқорида кўрсатилган ҳолатларнинг бошланиши ва тугатилиши тўғрисида дарҳол, 10 (ўн) иш кундан кечиктирмай хабар беришга мажбурдир. Бундай ҳолда, Тарафлар қисқа вақт ичида бир-бирлари билан маслаҳатлашишлари ва Тарафлар томонидан қабул қилиниши керак бўлган чоралар тўғрисида келишиб олишлари керак. Фавқулодда ҳолатлари мавжудлигининг ваколатли давлат органлари томонидан берилган ҳужжатлар билан тасдиқланиши ва улар ушбу ҳолатлар юзага келган кундан бошлаб </w:t>
      </w:r>
      <w:r w:rsidDel="00000000" w:rsidR="00000000" w:rsidRPr="00000000">
        <w:rPr>
          <w:b w:val="1"/>
          <w:rtl w:val="0"/>
        </w:rPr>
        <w:t xml:space="preserve">30 (ўттиз) иш </w:t>
      </w:r>
      <w:r w:rsidDel="00000000" w:rsidR="00000000" w:rsidRPr="00000000">
        <w:rPr>
          <w:rtl w:val="0"/>
        </w:rPr>
        <w:t xml:space="preserve">куни ичида бошқа Тарафга  юборилиши керак.</w:t>
      </w:r>
    </w:p>
    <w:p w:rsidR="00000000" w:rsidDel="00000000" w:rsidP="00000000" w:rsidRDefault="00000000" w:rsidRPr="00000000" w14:paraId="000000CA">
      <w:pPr>
        <w:spacing w:after="40" w:before="40" w:line="276" w:lineRule="auto"/>
        <w:ind w:left="-540" w:right="-540" w:firstLine="360"/>
        <w:jc w:val="both"/>
        <w:rPr/>
      </w:pPr>
      <w:r w:rsidDel="00000000" w:rsidR="00000000" w:rsidRPr="00000000">
        <w:rPr>
          <w:rtl w:val="0"/>
        </w:rPr>
        <w:t xml:space="preserve">11.3.</w:t>
      </w:r>
      <w:r w:rsidDel="00000000" w:rsidR="00000000" w:rsidRPr="00000000">
        <w:rPr>
          <w:rtl w:val="0"/>
        </w:rPr>
        <w:t xml:space="preserve">  </w:t>
      </w:r>
      <w:r w:rsidDel="00000000" w:rsidR="00000000" w:rsidRPr="00000000">
        <w:rPr>
          <w:rtl w:val="0"/>
        </w:rPr>
        <w:t xml:space="preserve">Фавқулодда ҳолатларининг бошланиши тўғрисида хабар бермаслик ёки ўз вақтида хабар бермаслик, Тарафни ушбу ҳолатларни мажбуриятларнинг ўз вақтида бажарилмаганлиги учун жавобгарликдан озод қиладиган асос сифатида қўллаш ҳуқуқидан маҳрум қилади.</w:t>
      </w:r>
    </w:p>
    <w:p w:rsidR="00000000" w:rsidDel="00000000" w:rsidP="00000000" w:rsidRDefault="00000000" w:rsidRPr="00000000" w14:paraId="000000CB">
      <w:pPr>
        <w:spacing w:after="40" w:before="40" w:line="276" w:lineRule="auto"/>
        <w:ind w:left="-540" w:right="-540" w:firstLine="360"/>
        <w:jc w:val="both"/>
        <w:rPr/>
      </w:pPr>
      <w:r w:rsidDel="00000000" w:rsidR="00000000" w:rsidRPr="00000000">
        <w:rPr>
          <w:rtl w:val="0"/>
        </w:rPr>
      </w:r>
    </w:p>
    <w:p w:rsidR="00000000" w:rsidDel="00000000" w:rsidP="00000000" w:rsidRDefault="00000000" w:rsidRPr="00000000" w14:paraId="000000CC">
      <w:pPr>
        <w:spacing w:after="40" w:before="40" w:line="276" w:lineRule="auto"/>
        <w:ind w:left="-540" w:right="-540" w:firstLine="360"/>
        <w:jc w:val="center"/>
        <w:rPr>
          <w:b w:val="1"/>
        </w:rPr>
      </w:pPr>
      <w:r w:rsidDel="00000000" w:rsidR="00000000" w:rsidRPr="00000000">
        <w:rPr>
          <w:b w:val="1"/>
          <w:rtl w:val="0"/>
        </w:rPr>
        <w:t xml:space="preserve">12. МАХФИЙЛИК ВА ШАХСИЙ МАЪЛУМОТЛАР</w:t>
      </w:r>
    </w:p>
    <w:p w:rsidR="00000000" w:rsidDel="00000000" w:rsidP="00000000" w:rsidRDefault="00000000" w:rsidRPr="00000000" w14:paraId="000000CD">
      <w:pPr>
        <w:spacing w:after="40" w:before="40" w:line="276" w:lineRule="auto"/>
        <w:ind w:left="-540" w:right="-540" w:firstLine="360"/>
        <w:jc w:val="both"/>
        <w:rPr/>
      </w:pPr>
      <w:r w:rsidDel="00000000" w:rsidR="00000000" w:rsidRPr="00000000">
        <w:rPr>
          <w:rtl w:val="0"/>
        </w:rPr>
        <w:t xml:space="preserve">12.1. Шахсга доир маълумотлар деганда шахсга бевосита ёки билвосита тегишли бўлган ҳар қандай маълумотлар тушунилади. Буларга фамилия, исм, отасининг исми, туғилган санаси ва жойи, яшаш манзили, шахсни тасдиқловчи ҳужжатлар, телефон рақамлари, электрон почта манзили, даромад манбалари ва кредит мажбуриятлари каби маълумотлар киради.</w:t>
      </w:r>
    </w:p>
    <w:p w:rsidR="00000000" w:rsidDel="00000000" w:rsidP="00000000" w:rsidRDefault="00000000" w:rsidRPr="00000000" w14:paraId="000000CE">
      <w:pPr>
        <w:spacing w:after="40" w:before="40" w:line="276" w:lineRule="auto"/>
        <w:ind w:left="-540" w:right="-540" w:firstLine="360"/>
        <w:jc w:val="both"/>
        <w:rPr/>
      </w:pPr>
      <w:r w:rsidDel="00000000" w:rsidR="00000000" w:rsidRPr="00000000">
        <w:rPr>
          <w:rtl w:val="0"/>
        </w:rPr>
        <w:t xml:space="preserve">12.2. Битимни тузиш учун зарур бўлган шахсга доир маълумотларни ва бошқа маълумотларни тақдим этиш шахснинг ихтиёрида. Ўзбекистон Республикасининг "Шахсга доир маълумотлар тўғрисида" ги қонунига мувофиқ, шахс ўзининг шахсий маълумотлари қайта ишланишига ва уларга нисбатан ҳар қандай қонуний ҳаракатларни амалга оширишга розилик беради. Шахсий маълумотларни қайта ишлашга берилган розилик исталган вақтда қайтариб олиниши мумкин. Бунга розилик билдирилмаса, ушбу битимни тузишдан бош тортган деб ҳисобланади. </w:t>
      </w:r>
    </w:p>
    <w:p w:rsidR="00000000" w:rsidDel="00000000" w:rsidP="00000000" w:rsidRDefault="00000000" w:rsidRPr="00000000" w14:paraId="000000CF">
      <w:pPr>
        <w:spacing w:after="40" w:before="40" w:line="276" w:lineRule="auto"/>
        <w:ind w:left="-540" w:right="-540" w:firstLine="360"/>
        <w:jc w:val="both"/>
        <w:rPr/>
      </w:pPr>
      <w:r w:rsidDel="00000000" w:rsidR="00000000" w:rsidRPr="00000000">
        <w:rPr>
          <w:rtl w:val="0"/>
        </w:rPr>
        <w:t xml:space="preserve">12.3. Тарафлар битим натижасида олинган маълумотларни махфий деб ҳисоблайди ва улардан фақат битим мақсадларида фойдаланишни таъминлайди. Маълумотларни учинчи шахсларга ошкор қилмаслик мажбурияти мавжуд, қонун ҳужжатларида белгиланган ҳоллар бундан мустасно.</w:t>
      </w:r>
    </w:p>
    <w:p w:rsidR="00000000" w:rsidDel="00000000" w:rsidP="00000000" w:rsidRDefault="00000000" w:rsidRPr="00000000" w14:paraId="000000D0">
      <w:pPr>
        <w:spacing w:after="40" w:before="40" w:line="276" w:lineRule="auto"/>
        <w:ind w:left="-540" w:right="-540" w:firstLine="360"/>
        <w:jc w:val="both"/>
        <w:rPr/>
      </w:pPr>
      <w:r w:rsidDel="00000000" w:rsidR="00000000" w:rsidRPr="00000000">
        <w:rPr>
          <w:rtl w:val="0"/>
        </w:rPr>
        <w:t xml:space="preserve">12.4. Олинган маълумотлар битимни тузиш ёки бажариш учун Тўлиқ шерик ва/ёки Ширкат томонидан ишлатилади. Ширкат қонун ҳужжатларида назарда тутилган ҳолларда маълумотларни узатиш ҳуқуқига эга. </w:t>
      </w:r>
    </w:p>
    <w:p w:rsidR="00000000" w:rsidDel="00000000" w:rsidP="00000000" w:rsidRDefault="00000000" w:rsidRPr="00000000" w14:paraId="000000D1">
      <w:pPr>
        <w:spacing w:after="40" w:before="40" w:line="276" w:lineRule="auto"/>
        <w:ind w:left="-540" w:right="-540" w:firstLine="360"/>
        <w:jc w:val="both"/>
        <w:rPr/>
      </w:pPr>
      <w:r w:rsidDel="00000000" w:rsidR="00000000" w:rsidRPr="00000000">
        <w:rPr>
          <w:rtl w:val="0"/>
        </w:rPr>
        <w:t xml:space="preserve">12.5. Тўлиқ шерик ва/ёки Ширкат шахс томонидан тақдим этилган маълумотларнинг тўғрилигини текшириш ва битим тузмоқчи бўлган шахснинг ҳуқуқий лаёқатини назорат қилиш мажбуриятини олмайди, аммо шахс ишончли ва тўғри маълумот беришини кутади.</w:t>
      </w:r>
    </w:p>
    <w:p w:rsidR="00000000" w:rsidDel="00000000" w:rsidP="00000000" w:rsidRDefault="00000000" w:rsidRPr="00000000" w14:paraId="000000D2">
      <w:pPr>
        <w:spacing w:after="40" w:before="40" w:line="276" w:lineRule="auto"/>
        <w:ind w:left="-540" w:right="-540" w:firstLine="360"/>
        <w:jc w:val="both"/>
        <w:rPr/>
      </w:pPr>
      <w:r w:rsidDel="00000000" w:rsidR="00000000" w:rsidRPr="00000000">
        <w:rPr>
          <w:rtl w:val="0"/>
        </w:rPr>
        <w:t xml:space="preserve">12.6. Инвестор унга почта, электрон почта, СМС-хабарлар ва бошқа усуллар орқали хабарлар юборишга розилик беради. Бу хабарлар битимни тузиш, ижро этиш ёки ўзгартириш билан боғлиқ бўлиши мумкин.</w:t>
      </w:r>
    </w:p>
    <w:p w:rsidR="00000000" w:rsidDel="00000000" w:rsidP="00000000" w:rsidRDefault="00000000" w:rsidRPr="00000000" w14:paraId="000000D3">
      <w:pPr>
        <w:spacing w:after="40" w:before="40" w:line="276" w:lineRule="auto"/>
        <w:ind w:left="-540" w:right="-540" w:firstLine="450"/>
        <w:jc w:val="both"/>
        <w:rPr/>
      </w:pPr>
      <w:r w:rsidDel="00000000" w:rsidR="00000000" w:rsidRPr="00000000">
        <w:rPr>
          <w:rtl w:val="0"/>
        </w:rPr>
        <w:t xml:space="preserve">12.7. Инвестор Ширкат томониадн унинг шахсий маълумотларидан қонунда белгиланган ҳолатлар доирасида фойдаланишга ва ишлов беришга розилик билдиради. Ширкат Инвесторнинг шахсий маълумотларидан қонунчликда белгиланган мақсадлар ва тартибда, жумладан, шартнома мажбуриятларини бажарилишини таъминлаш учун фойдаланиланади.</w:t>
      </w:r>
    </w:p>
    <w:p w:rsidR="00000000" w:rsidDel="00000000" w:rsidP="00000000" w:rsidRDefault="00000000" w:rsidRPr="00000000" w14:paraId="000000D4">
      <w:pPr>
        <w:spacing w:after="40" w:before="40" w:line="276" w:lineRule="auto"/>
        <w:ind w:left="-540" w:right="-540" w:firstLine="450"/>
        <w:jc w:val="both"/>
        <w:rPr/>
      </w:pPr>
      <w:r w:rsidDel="00000000" w:rsidR="00000000" w:rsidRPr="00000000">
        <w:rPr>
          <w:rtl w:val="0"/>
        </w:rPr>
        <w:t xml:space="preserve">12.8. Ширкат мазкур шахсий маълумотларни учинчи шахсларга сотмаслик, ошкор қилмаслик ва химоя қилиш мажбуриятини олади. Учинчи шахсларга маълумотлар қонунчиликда назарда тутилган ҳолатлардагина тақдим этилиши мумкин.</w:t>
      </w:r>
    </w:p>
    <w:p w:rsidR="00000000" w:rsidDel="00000000" w:rsidP="00000000" w:rsidRDefault="00000000" w:rsidRPr="00000000" w14:paraId="000000D5">
      <w:pPr>
        <w:spacing w:after="40" w:before="40" w:line="276" w:lineRule="auto"/>
        <w:ind w:left="-540" w:right="-540" w:firstLine="450"/>
        <w:jc w:val="both"/>
        <w:rPr/>
      </w:pPr>
      <w:r w:rsidDel="00000000" w:rsidR="00000000" w:rsidRPr="00000000">
        <w:rPr>
          <w:rtl w:val="0"/>
        </w:rPr>
      </w:r>
    </w:p>
    <w:p w:rsidR="00000000" w:rsidDel="00000000" w:rsidP="00000000" w:rsidRDefault="00000000" w:rsidRPr="00000000" w14:paraId="000000D6">
      <w:pPr>
        <w:spacing w:after="40" w:before="40" w:line="276" w:lineRule="auto"/>
        <w:ind w:left="-540" w:right="-540" w:firstLine="360"/>
        <w:jc w:val="center"/>
        <w:rPr>
          <w:b w:val="1"/>
        </w:rPr>
      </w:pPr>
      <w:r w:rsidDel="00000000" w:rsidR="00000000" w:rsidRPr="00000000">
        <w:rPr>
          <w:b w:val="1"/>
          <w:rtl w:val="0"/>
        </w:rPr>
        <w:t xml:space="preserve">13. БОШҚА ШАРТЛАР</w:t>
      </w:r>
    </w:p>
    <w:p w:rsidR="00000000" w:rsidDel="00000000" w:rsidP="00000000" w:rsidRDefault="00000000" w:rsidRPr="00000000" w14:paraId="000000D7">
      <w:pPr>
        <w:spacing w:after="40" w:before="40" w:line="276" w:lineRule="auto"/>
        <w:ind w:left="-540" w:right="-540" w:firstLine="360"/>
        <w:jc w:val="both"/>
        <w:rPr/>
      </w:pPr>
      <w:r w:rsidDel="00000000" w:rsidR="00000000" w:rsidRPr="00000000">
        <w:rPr>
          <w:rtl w:val="0"/>
        </w:rPr>
        <w:t xml:space="preserve">13.1.</w:t>
      </w:r>
      <w:r w:rsidDel="00000000" w:rsidR="00000000" w:rsidRPr="00000000">
        <w:rPr>
          <w:rtl w:val="0"/>
        </w:rPr>
        <w:t xml:space="preserve"> </w:t>
      </w:r>
      <w:r w:rsidDel="00000000" w:rsidR="00000000" w:rsidRPr="00000000">
        <w:rPr>
          <w:rtl w:val="0"/>
        </w:rPr>
        <w:t xml:space="preserve">Ушбу Оферта ва/ёки Инвесторларнинг шерикликдаги иштироки билан боғлиқ ўзгартиришлар, қўшимчалар, хатлар, билдиришномалар ва ҳужжатлар Тарафлар томонидан IMANUM платформаси орқали юборилади (</w:t>
      </w:r>
      <w:hyperlink r:id="rId8">
        <w:r w:rsidDel="00000000" w:rsidR="00000000" w:rsidRPr="00000000">
          <w:rPr>
            <w:color w:val="1155cc"/>
            <w:rtl w:val="0"/>
          </w:rPr>
          <w:t xml:space="preserve">www.imanum.app </w:t>
        </w:r>
      </w:hyperlink>
      <w:r w:rsidDel="00000000" w:rsidR="00000000" w:rsidRPr="00000000">
        <w:rPr>
          <w:rtl w:val="0"/>
        </w:rPr>
        <w:t xml:space="preserve">).</w:t>
      </w:r>
    </w:p>
    <w:p w:rsidR="00000000" w:rsidDel="00000000" w:rsidP="00000000" w:rsidRDefault="00000000" w:rsidRPr="00000000" w14:paraId="000000D8">
      <w:pPr>
        <w:spacing w:after="40" w:before="40" w:line="276" w:lineRule="auto"/>
        <w:ind w:left="-540" w:right="-540" w:firstLine="360"/>
        <w:jc w:val="both"/>
        <w:rPr/>
      </w:pPr>
      <w:r w:rsidDel="00000000" w:rsidR="00000000" w:rsidRPr="00000000">
        <w:rPr>
          <w:rtl w:val="0"/>
        </w:rPr>
        <w:t xml:space="preserve">13.2. Ширкат тўловга қобилиятсизлик ёки банкротлик ҳолатига тушганида, Инвесторнинг ҳуқуқлари ва манфаатлари Ўзбекистон Республикаси қонунчилиги ва Ширкатнинг таъсис ҳужжатлари асосида ҳимоя қилинади.</w:t>
      </w:r>
    </w:p>
    <w:p w:rsidR="00000000" w:rsidDel="00000000" w:rsidP="00000000" w:rsidRDefault="00000000" w:rsidRPr="00000000" w14:paraId="000000D9">
      <w:pPr>
        <w:spacing w:after="40" w:before="40" w:line="276" w:lineRule="auto"/>
        <w:ind w:left="-540" w:right="-540" w:firstLine="360"/>
        <w:jc w:val="both"/>
        <w:rPr/>
      </w:pPr>
      <w:r w:rsidDel="00000000" w:rsidR="00000000" w:rsidRPr="00000000">
        <w:rPr>
          <w:rtl w:val="0"/>
        </w:rPr>
        <w:t xml:space="preserve">13.3.</w:t>
      </w:r>
      <w:r w:rsidDel="00000000" w:rsidR="00000000" w:rsidRPr="00000000">
        <w:rPr>
          <w:rtl w:val="0"/>
        </w:rPr>
        <w:t xml:space="preserve">   </w:t>
      </w:r>
      <w:r w:rsidDel="00000000" w:rsidR="00000000" w:rsidRPr="00000000">
        <w:rPr>
          <w:rtl w:val="0"/>
        </w:rPr>
        <w:t xml:space="preserve">Ушбу Офертада назарда тутилмаган бошқа барча масалалар бўйича Тарафлар Ширкатнинг Таъсис шартномаси ва Ўзбекистон Республикасининг амалдаги қонунчилигига риоя қиладилар.</w:t>
      </w:r>
    </w:p>
    <w:p w:rsidR="00000000" w:rsidDel="00000000" w:rsidP="00000000" w:rsidRDefault="00000000" w:rsidRPr="00000000" w14:paraId="000000DA">
      <w:pPr>
        <w:spacing w:after="40" w:before="40" w:line="276" w:lineRule="auto"/>
        <w:ind w:left="-540" w:right="-540" w:firstLine="360"/>
        <w:jc w:val="both"/>
        <w:rPr/>
      </w:pPr>
      <w:r w:rsidDel="00000000" w:rsidR="00000000" w:rsidRPr="00000000">
        <w:rPr>
          <w:rtl w:val="0"/>
        </w:rPr>
        <w:t xml:space="preserve">13.4.</w:t>
      </w:r>
      <w:r w:rsidDel="00000000" w:rsidR="00000000" w:rsidRPr="00000000">
        <w:rPr>
          <w:rtl w:val="0"/>
        </w:rPr>
        <w:t xml:space="preserve">  </w:t>
      </w:r>
      <w:r w:rsidDel="00000000" w:rsidR="00000000" w:rsidRPr="00000000">
        <w:rPr>
          <w:rtl w:val="0"/>
        </w:rPr>
        <w:t xml:space="preserve">Ушбу Офертанинг бирон бир шарти ҳақиқий эмас деб топилганда, ушбу қолган шартлари амал қилишни давом эттиради ва ўз кучини сақлаб қолади.</w:t>
      </w:r>
    </w:p>
    <w:p w:rsidR="00000000" w:rsidDel="00000000" w:rsidP="00000000" w:rsidRDefault="00000000" w:rsidRPr="00000000" w14:paraId="000000DB">
      <w:pPr>
        <w:spacing w:after="40" w:before="40" w:line="276" w:lineRule="auto"/>
        <w:ind w:left="-540" w:right="-540" w:firstLine="360"/>
        <w:jc w:val="both"/>
        <w:rPr/>
      </w:pPr>
      <w:r w:rsidDel="00000000" w:rsidR="00000000" w:rsidRPr="00000000">
        <w:rPr>
          <w:rtl w:val="0"/>
        </w:rPr>
        <w:t xml:space="preserve">13.5.</w:t>
      </w:r>
      <w:r w:rsidDel="00000000" w:rsidR="00000000" w:rsidRPr="00000000">
        <w:rPr>
          <w:rtl w:val="0"/>
        </w:rPr>
        <w:t xml:space="preserve">  </w:t>
      </w:r>
      <w:r w:rsidDel="00000000" w:rsidR="00000000" w:rsidRPr="00000000">
        <w:rPr>
          <w:rtl w:val="0"/>
        </w:rPr>
        <w:t xml:space="preserve">Тарафларнинг ҳеч бири бошқа Тарафнинг ёзма розилигисиз битим бўйича ўз ҳуқуқ ва мажбуриятларини учинчи томонга топширишга ҳақли эмас.</w:t>
      </w:r>
    </w:p>
    <w:p w:rsidR="00000000" w:rsidDel="00000000" w:rsidP="00000000" w:rsidRDefault="00000000" w:rsidRPr="00000000" w14:paraId="000000DC">
      <w:pPr>
        <w:spacing w:after="40" w:before="40" w:line="276" w:lineRule="auto"/>
        <w:ind w:left="-540" w:right="-540" w:firstLine="360"/>
        <w:jc w:val="both"/>
        <w:rPr/>
      </w:pPr>
      <w:r w:rsidDel="00000000" w:rsidR="00000000" w:rsidRPr="00000000">
        <w:rPr>
          <w:rtl w:val="0"/>
        </w:rPr>
        <w:t xml:space="preserve">13.6.</w:t>
      </w:r>
      <w:r w:rsidDel="00000000" w:rsidR="00000000" w:rsidRPr="00000000">
        <w:rPr>
          <w:rtl w:val="0"/>
        </w:rPr>
        <w:t xml:space="preserve"> </w:t>
      </w:r>
      <w:r w:rsidDel="00000000" w:rsidR="00000000" w:rsidRPr="00000000">
        <w:rPr>
          <w:rtl w:val="0"/>
        </w:rPr>
        <w:t xml:space="preserve">Мазкур Оферта Ширкат директори ва муҳри билан тасдиқланган.</w:t>
      </w:r>
    </w:p>
    <w:p w:rsidR="00000000" w:rsidDel="00000000" w:rsidP="00000000" w:rsidRDefault="00000000" w:rsidRPr="00000000" w14:paraId="000000DD">
      <w:pPr>
        <w:spacing w:after="40" w:before="40" w:line="276" w:lineRule="auto"/>
        <w:ind w:left="-540" w:right="-540" w:firstLine="360"/>
        <w:jc w:val="both"/>
        <w:rPr/>
      </w:pPr>
      <w:r w:rsidDel="00000000" w:rsidR="00000000" w:rsidRPr="00000000">
        <w:rPr>
          <w:rtl w:val="0"/>
        </w:rPr>
      </w:r>
    </w:p>
    <w:p w:rsidR="00000000" w:rsidDel="00000000" w:rsidP="00000000" w:rsidRDefault="00000000" w:rsidRPr="00000000" w14:paraId="000000DE">
      <w:pPr>
        <w:spacing w:after="40" w:before="40" w:line="276" w:lineRule="auto"/>
        <w:ind w:left="-540" w:right="-540" w:firstLine="360"/>
        <w:jc w:val="center"/>
        <w:rPr>
          <w:b w:val="1"/>
        </w:rPr>
      </w:pPr>
      <w:r w:rsidDel="00000000" w:rsidR="00000000" w:rsidRPr="00000000">
        <w:rPr>
          <w:b w:val="1"/>
          <w:rtl w:val="0"/>
        </w:rPr>
        <w:t xml:space="preserve">14. ШИРКАТНИНГ БАНК РЕКВИЗИТЛАРИ</w:t>
      </w:r>
    </w:p>
    <w:tbl>
      <w:tblPr>
        <w:tblStyle w:val="Table1"/>
        <w:tblW w:w="1051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7440"/>
        <w:tblGridChange w:id="0">
          <w:tblGrid>
            <w:gridCol w:w="3075"/>
            <w:gridCol w:w="7440"/>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DF">
            <w:pPr>
              <w:spacing w:after="240" w:before="240" w:line="360" w:lineRule="auto"/>
              <w:jc w:val="both"/>
              <w:rPr>
                <w:b w:val="1"/>
              </w:rPr>
            </w:pPr>
            <w:r w:rsidDel="00000000" w:rsidR="00000000" w:rsidRPr="00000000">
              <w:rPr>
                <w:b w:val="1"/>
                <w:rtl w:val="0"/>
              </w:rPr>
              <w:t xml:space="preserve"> Компания номи</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0">
            <w:pPr>
              <w:spacing w:after="240" w:before="240" w:line="360" w:lineRule="auto"/>
              <w:jc w:val="both"/>
              <w:rPr>
                <w:b w:val="1"/>
              </w:rPr>
            </w:pPr>
            <w:r w:rsidDel="00000000" w:rsidR="00000000" w:rsidRPr="00000000">
              <w:rPr>
                <w:b w:val="1"/>
                <w:rtl w:val="0"/>
              </w:rPr>
              <w:t xml:space="preserve">“IMAN HALAL INVESTMENTS KOMMANDITNOE TOVARISHESTVO” коммандит ширкати</w:t>
            </w:r>
          </w:p>
        </w:tc>
      </w:tr>
      <w:tr>
        <w:trPr>
          <w:cantSplit w:val="0"/>
          <w:trHeight w:val="814.46777343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1">
            <w:pPr>
              <w:widowControl w:val="0"/>
              <w:spacing w:after="240" w:before="240" w:line="360" w:lineRule="auto"/>
              <w:rPr>
                <w:b w:val="1"/>
              </w:rPr>
            </w:pPr>
            <w:r w:rsidDel="00000000" w:rsidR="00000000" w:rsidRPr="00000000">
              <w:rPr>
                <w:b w:val="1"/>
                <w:rtl w:val="0"/>
              </w:rPr>
              <w:t xml:space="preserve">СТИР:</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2">
            <w:pPr>
              <w:spacing w:after="240" w:before="240" w:line="360" w:lineRule="auto"/>
              <w:jc w:val="both"/>
              <w:rPr>
                <w:b w:val="1"/>
              </w:rPr>
            </w:pPr>
            <w:r w:rsidDel="00000000" w:rsidR="00000000" w:rsidRPr="00000000">
              <w:rPr>
                <w:b w:val="1"/>
                <w:rtl w:val="0"/>
              </w:rPr>
              <w:t xml:space="preserve">307128450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3">
            <w:pPr>
              <w:widowControl w:val="0"/>
              <w:spacing w:after="240" w:before="240" w:line="360" w:lineRule="auto"/>
              <w:rPr>
                <w:b w:val="1"/>
              </w:rPr>
            </w:pPr>
            <w:r w:rsidDel="00000000" w:rsidR="00000000" w:rsidRPr="00000000">
              <w:rPr>
                <w:b w:val="1"/>
                <w:rtl w:val="0"/>
              </w:rPr>
              <w:t xml:space="preserve">Банк ҳисоб рақами:</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4">
            <w:pPr>
              <w:spacing w:after="240" w:before="240" w:line="360" w:lineRule="auto"/>
              <w:jc w:val="both"/>
              <w:rPr>
                <w:b w:val="1"/>
              </w:rPr>
            </w:pPr>
            <w:r w:rsidDel="00000000" w:rsidR="00000000" w:rsidRPr="00000000">
              <w:rPr>
                <w:b w:val="1"/>
                <w:rtl w:val="0"/>
              </w:rPr>
              <w:t xml:space="preserve">Сўмда ҳ/р: 2020 8000 2051 8157 4001</w:t>
            </w:r>
          </w:p>
          <w:p w:rsidR="00000000" w:rsidDel="00000000" w:rsidP="00000000" w:rsidRDefault="00000000" w:rsidRPr="00000000" w14:paraId="000000E5">
            <w:pPr>
              <w:spacing w:after="240" w:before="240" w:line="360" w:lineRule="auto"/>
              <w:jc w:val="both"/>
              <w:rPr>
                <w:b w:val="1"/>
              </w:rPr>
            </w:pPr>
            <w:r w:rsidDel="00000000" w:rsidR="00000000" w:rsidRPr="00000000">
              <w:rPr>
                <w:b w:val="1"/>
                <w:rtl w:val="0"/>
              </w:rPr>
              <w:t xml:space="preserve">АҚШ долларида ҳ/р: 2020 8840 9051 8157 4003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6">
            <w:pPr>
              <w:spacing w:after="240" w:before="240" w:line="360" w:lineRule="auto"/>
              <w:jc w:val="both"/>
              <w:rPr>
                <w:b w:val="1"/>
              </w:rPr>
            </w:pPr>
            <w:r w:rsidDel="00000000" w:rsidR="00000000" w:rsidRPr="00000000">
              <w:rPr>
                <w:b w:val="1"/>
                <w:rtl w:val="0"/>
              </w:rPr>
              <w:t xml:space="preserve">Банк:</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7">
            <w:pPr>
              <w:spacing w:after="240" w:before="240" w:line="360" w:lineRule="auto"/>
              <w:jc w:val="both"/>
              <w:rPr>
                <w:highlight w:val="white"/>
              </w:rPr>
            </w:pPr>
            <w:r w:rsidDel="00000000" w:rsidR="00000000" w:rsidRPr="00000000">
              <w:rPr>
                <w:highlight w:val="white"/>
                <w:rtl w:val="0"/>
              </w:rPr>
              <w:t xml:space="preserve">МФО 01017 "Ипотека-банк" АКИБ Яккасарой филиали</w:t>
            </w:r>
          </w:p>
          <w:p w:rsidR="00000000" w:rsidDel="00000000" w:rsidP="00000000" w:rsidRDefault="00000000" w:rsidRPr="00000000" w14:paraId="000000E8">
            <w:pPr>
              <w:spacing w:after="240" w:before="240" w:line="360" w:lineRule="auto"/>
              <w:jc w:val="both"/>
              <w:rPr>
                <w:highlight w:val="white"/>
              </w:rPr>
            </w:pPr>
            <w:r w:rsidDel="00000000" w:rsidR="00000000" w:rsidRPr="00000000">
              <w:rPr>
                <w:highlight w:val="white"/>
                <w:rtl w:val="0"/>
              </w:rPr>
              <w:t xml:space="preserve">SWIFТ: УЗҲОУЗ22</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9">
            <w:pPr>
              <w:spacing w:after="240" w:before="240" w:line="360" w:lineRule="auto"/>
              <w:rPr>
                <w:b w:val="1"/>
              </w:rPr>
            </w:pPr>
            <w:r w:rsidDel="00000000" w:rsidR="00000000" w:rsidRPr="00000000">
              <w:rPr>
                <w:b w:val="1"/>
                <w:rtl w:val="0"/>
              </w:rPr>
              <w:t xml:space="preserve">Манзил:</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EA">
            <w:pPr>
              <w:spacing w:after="240" w:before="240" w:line="360" w:lineRule="auto"/>
              <w:rPr>
                <w:b w:val="1"/>
              </w:rPr>
            </w:pPr>
            <w:r w:rsidDel="00000000" w:rsidR="00000000" w:rsidRPr="00000000">
              <w:rPr>
                <w:b w:val="1"/>
                <w:rtl w:val="0"/>
              </w:rPr>
              <w:t xml:space="preserve">Тошкент шаҳри, Мирзо Улуғбек тумани, Равнақ кўчаси, 21 уй</w:t>
            </w:r>
          </w:p>
        </w:tc>
      </w:tr>
    </w:tbl>
    <w:p w:rsidR="00000000" w:rsidDel="00000000" w:rsidP="00000000" w:rsidRDefault="00000000" w:rsidRPr="00000000" w14:paraId="000000EB">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0EC">
      <w:pPr>
        <w:spacing w:after="40" w:before="40" w:line="276" w:lineRule="auto"/>
        <w:ind w:left="-540" w:right="-540" w:firstLine="360"/>
        <w:rPr>
          <w:b w:val="1"/>
        </w:rPr>
      </w:pPr>
      <w:r w:rsidDel="00000000" w:rsidR="00000000" w:rsidRPr="00000000">
        <w:rPr>
          <w:b w:val="1"/>
          <w:rtl w:val="0"/>
        </w:rPr>
        <w:t xml:space="preserve">       </w:t>
      </w:r>
    </w:p>
    <w:p w:rsidR="00000000" w:rsidDel="00000000" w:rsidP="00000000" w:rsidRDefault="00000000" w:rsidRPr="00000000" w14:paraId="000000ED">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0EE">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0EF">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0F0">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0F1">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0F2">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0F3">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0F4">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0F5">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0F6">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0F7">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0F8">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0F9">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0FA">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0FB">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0FC">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0FD">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0FE">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0FF">
      <w:pPr>
        <w:spacing w:after="40" w:before="40" w:line="276" w:lineRule="auto"/>
        <w:ind w:left="-540" w:right="-540" w:firstLine="360"/>
        <w:rPr>
          <w:b w:val="1"/>
        </w:rPr>
      </w:pPr>
      <w:r w:rsidDel="00000000" w:rsidR="00000000" w:rsidRPr="00000000">
        <w:rPr>
          <w:rtl w:val="0"/>
        </w:rPr>
      </w:r>
    </w:p>
    <w:p w:rsidR="00000000" w:rsidDel="00000000" w:rsidP="00000000" w:rsidRDefault="00000000" w:rsidRPr="00000000" w14:paraId="00000100">
      <w:pPr>
        <w:spacing w:after="40" w:before="40" w:line="276" w:lineRule="auto"/>
        <w:ind w:left="-540" w:right="-540" w:firstLine="360"/>
        <w:jc w:val="both"/>
        <w:rPr/>
      </w:pPr>
      <w:r w:rsidDel="00000000" w:rsidR="00000000" w:rsidRPr="00000000">
        <w:rPr>
          <w:rtl w:val="0"/>
        </w:rPr>
      </w:r>
    </w:p>
    <w:p w:rsidR="00000000" w:rsidDel="00000000" w:rsidP="00000000" w:rsidRDefault="00000000" w:rsidRPr="00000000" w14:paraId="00000101">
      <w:pPr>
        <w:spacing w:after="40" w:before="40" w:line="276" w:lineRule="auto"/>
        <w:ind w:left="-540" w:right="-540" w:firstLine="360"/>
        <w:jc w:val="both"/>
        <w:rPr/>
      </w:pPr>
      <w:r w:rsidDel="00000000" w:rsidR="00000000" w:rsidRPr="00000000">
        <w:rPr>
          <w:rtl w:val="0"/>
        </w:rPr>
      </w:r>
    </w:p>
    <w:p w:rsidR="00000000" w:rsidDel="00000000" w:rsidP="00000000" w:rsidRDefault="00000000" w:rsidRPr="00000000" w14:paraId="00000102">
      <w:pPr>
        <w:pStyle w:val="Heading1"/>
        <w:keepNext w:val="0"/>
        <w:keepLines w:val="0"/>
        <w:spacing w:after="40" w:before="40" w:line="276" w:lineRule="auto"/>
        <w:ind w:left="-540" w:right="-540" w:firstLine="360"/>
        <w:jc w:val="center"/>
        <w:rPr>
          <w:b w:val="1"/>
          <w:sz w:val="22"/>
          <w:szCs w:val="22"/>
        </w:rPr>
      </w:pPr>
      <w:bookmarkStart w:colFirst="0" w:colLast="0" w:name="_sfyq84hhia0m" w:id="4"/>
      <w:bookmarkEnd w:id="4"/>
      <w:r w:rsidDel="00000000" w:rsidR="00000000" w:rsidRPr="00000000">
        <w:rPr>
          <w:b w:val="1"/>
          <w:sz w:val="22"/>
          <w:szCs w:val="22"/>
          <w:rtl w:val="0"/>
        </w:rPr>
        <w:t xml:space="preserve">ОФЕРТА О ВНЕСЕНИИ ВКЛАДА В КОММАНДИТНОЕ ТОВАРИЩЕСТВО</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spacing w:after="40" w:before="40" w:line="276" w:lineRule="auto"/>
        <w:ind w:left="-540" w:right="-540" w:firstLine="360"/>
        <w:jc w:val="center"/>
        <w:rPr/>
      </w:pPr>
      <w:r w:rsidDel="00000000" w:rsidR="00000000" w:rsidRPr="00000000">
        <w:rPr>
          <w:rtl w:val="0"/>
        </w:rPr>
        <w:t xml:space="preserve">№ __</w:t>
      </w:r>
    </w:p>
    <w:p w:rsidR="00000000" w:rsidDel="00000000" w:rsidP="00000000" w:rsidRDefault="00000000" w:rsidRPr="00000000" w14:paraId="00000105">
      <w:pPr>
        <w:spacing w:after="40" w:before="40" w:line="276" w:lineRule="auto"/>
        <w:ind w:left="-540" w:right="-540" w:firstLine="360"/>
        <w:jc w:val="both"/>
        <w:rPr/>
      </w:pPr>
      <w:r w:rsidDel="00000000" w:rsidR="00000000" w:rsidRPr="00000000">
        <w:rPr>
          <w:rtl w:val="0"/>
        </w:rPr>
        <w:t xml:space="preserve">г.Ташкент                                                                                                              "22" июнь 2025 года</w:t>
      </w:r>
    </w:p>
    <w:p w:rsidR="00000000" w:rsidDel="00000000" w:rsidP="00000000" w:rsidRDefault="00000000" w:rsidRPr="00000000" w14:paraId="00000106">
      <w:pPr>
        <w:spacing w:after="40" w:before="40" w:line="276" w:lineRule="auto"/>
        <w:ind w:left="-540" w:right="-540" w:firstLine="360"/>
        <w:jc w:val="both"/>
        <w:rPr/>
      </w:pPr>
      <w:r w:rsidDel="00000000" w:rsidR="00000000" w:rsidRPr="00000000">
        <w:rPr>
          <w:rtl w:val="0"/>
        </w:rPr>
      </w:r>
    </w:p>
    <w:p w:rsidR="00000000" w:rsidDel="00000000" w:rsidP="00000000" w:rsidRDefault="00000000" w:rsidRPr="00000000" w14:paraId="00000107">
      <w:pPr>
        <w:pStyle w:val="Heading2"/>
        <w:keepNext w:val="0"/>
        <w:keepLines w:val="0"/>
        <w:spacing w:after="40" w:before="40" w:line="276" w:lineRule="auto"/>
        <w:ind w:left="-540" w:right="-540" w:firstLine="360"/>
        <w:jc w:val="center"/>
        <w:rPr>
          <w:b w:val="1"/>
          <w:sz w:val="22"/>
          <w:szCs w:val="22"/>
        </w:rPr>
      </w:pPr>
      <w:bookmarkStart w:colFirst="0" w:colLast="0" w:name="_a3aer62d9fo9" w:id="5"/>
      <w:bookmarkEnd w:id="5"/>
      <w:r w:rsidDel="00000000" w:rsidR="00000000" w:rsidRPr="00000000">
        <w:rPr>
          <w:rtl w:val="0"/>
        </w:rPr>
      </w:r>
    </w:p>
    <w:p w:rsidR="00000000" w:rsidDel="00000000" w:rsidP="00000000" w:rsidRDefault="00000000" w:rsidRPr="00000000" w14:paraId="00000108">
      <w:pPr>
        <w:pStyle w:val="Heading2"/>
        <w:keepNext w:val="0"/>
        <w:keepLines w:val="0"/>
        <w:spacing w:after="40" w:before="40" w:line="276" w:lineRule="auto"/>
        <w:ind w:left="-540" w:right="-540" w:firstLine="360"/>
        <w:jc w:val="center"/>
        <w:rPr>
          <w:b w:val="1"/>
          <w:sz w:val="22"/>
          <w:szCs w:val="22"/>
        </w:rPr>
      </w:pPr>
      <w:bookmarkStart w:colFirst="0" w:colLast="0" w:name="_mtg197ijzc7k" w:id="6"/>
      <w:bookmarkEnd w:id="6"/>
      <w:r w:rsidDel="00000000" w:rsidR="00000000" w:rsidRPr="00000000">
        <w:rPr>
          <w:b w:val="1"/>
          <w:sz w:val="22"/>
          <w:szCs w:val="22"/>
          <w:rtl w:val="0"/>
        </w:rPr>
        <w:t xml:space="preserve">1. ТЕРМИНЫ И ОСНОВНЫЕ ПОНЯТИЯ</w:t>
      </w:r>
    </w:p>
    <w:p w:rsidR="00000000" w:rsidDel="00000000" w:rsidP="00000000" w:rsidRDefault="00000000" w:rsidRPr="00000000" w14:paraId="00000109">
      <w:pPr>
        <w:spacing w:after="40" w:before="40" w:line="276" w:lineRule="auto"/>
        <w:ind w:left="-540" w:right="-540" w:firstLine="360"/>
        <w:jc w:val="both"/>
        <w:rPr/>
      </w:pPr>
      <w:r w:rsidDel="00000000" w:rsidR="00000000" w:rsidRPr="00000000">
        <w:rPr>
          <w:b w:val="1"/>
          <w:rtl w:val="0"/>
        </w:rPr>
        <w:t xml:space="preserve">Оферта</w:t>
      </w:r>
      <w:r w:rsidDel="00000000" w:rsidR="00000000" w:rsidRPr="00000000">
        <w:rPr>
          <w:rtl w:val="0"/>
        </w:rPr>
        <w:t xml:space="preserve"> – предложение Коммандитного товарищества </w:t>
      </w:r>
      <w:r w:rsidDel="00000000" w:rsidR="00000000" w:rsidRPr="00000000">
        <w:rPr>
          <w:b w:val="1"/>
          <w:rtl w:val="0"/>
        </w:rPr>
        <w:t xml:space="preserve">"</w:t>
      </w:r>
      <w:r w:rsidDel="00000000" w:rsidR="00000000" w:rsidRPr="00000000">
        <w:rPr>
          <w:rtl w:val="0"/>
        </w:rPr>
        <w:t xml:space="preserve">IMAN HALAL INVESTMENTS KOMMANDITNOE TOVARISHESTVO" (далее – "Товарищество") инвесторам заключить сделку на условиях, изложенных в </w:t>
      </w:r>
      <w:r w:rsidDel="00000000" w:rsidR="00000000" w:rsidRPr="00000000">
        <w:rPr>
          <w:rtl w:val="0"/>
        </w:rPr>
        <w:t xml:space="preserve">настоящей</w:t>
      </w:r>
      <w:r w:rsidDel="00000000" w:rsidR="00000000" w:rsidRPr="00000000">
        <w:rPr>
          <w:rtl w:val="0"/>
        </w:rPr>
        <w:t xml:space="preserve"> оферте. </w:t>
      </w:r>
    </w:p>
    <w:p w:rsidR="00000000" w:rsidDel="00000000" w:rsidP="00000000" w:rsidRDefault="00000000" w:rsidRPr="00000000" w14:paraId="0000010A">
      <w:pPr>
        <w:spacing w:after="40" w:before="40" w:line="276" w:lineRule="auto"/>
        <w:ind w:left="-540" w:right="-540" w:firstLine="360"/>
        <w:jc w:val="both"/>
        <w:rPr/>
      </w:pPr>
      <w:r w:rsidDel="00000000" w:rsidR="00000000" w:rsidRPr="00000000">
        <w:rPr>
          <w:b w:val="1"/>
          <w:rtl w:val="0"/>
        </w:rPr>
        <w:t xml:space="preserve">Акцепт (принятие оферты)</w:t>
      </w:r>
      <w:r w:rsidDel="00000000" w:rsidR="00000000" w:rsidRPr="00000000">
        <w:rPr>
          <w:rtl w:val="0"/>
        </w:rPr>
        <w:t xml:space="preserve"> – совершение инвестором действий, предусмотренных в пункте 2.4 и 3.1 </w:t>
      </w:r>
      <w:r w:rsidDel="00000000" w:rsidR="00000000" w:rsidRPr="00000000">
        <w:rPr>
          <w:rtl w:val="0"/>
        </w:rPr>
        <w:t xml:space="preserve">настоящей</w:t>
      </w:r>
      <w:r w:rsidDel="00000000" w:rsidR="00000000" w:rsidRPr="00000000">
        <w:rPr>
          <w:rtl w:val="0"/>
        </w:rPr>
        <w:t xml:space="preserve"> Оферты, в частности, зачисление его инвестиционных средств на банковский счет Товарищества. Факт поступления средств считается акцептом (принятием оферты).</w:t>
      </w:r>
    </w:p>
    <w:p w:rsidR="00000000" w:rsidDel="00000000" w:rsidP="00000000" w:rsidRDefault="00000000" w:rsidRPr="00000000" w14:paraId="0000010B">
      <w:pPr>
        <w:spacing w:after="40" w:before="40" w:line="276" w:lineRule="auto"/>
        <w:ind w:left="-540" w:right="-540" w:firstLine="360"/>
        <w:jc w:val="both"/>
        <w:rPr/>
      </w:pPr>
      <w:r w:rsidDel="00000000" w:rsidR="00000000" w:rsidRPr="00000000">
        <w:rPr>
          <w:b w:val="1"/>
          <w:rtl w:val="0"/>
        </w:rPr>
        <w:t xml:space="preserve">Сделка</w:t>
      </w:r>
      <w:r w:rsidDel="00000000" w:rsidR="00000000" w:rsidRPr="00000000">
        <w:rPr>
          <w:rtl w:val="0"/>
        </w:rPr>
        <w:t xml:space="preserve"> – соглашение, заключенное между Полным товарищем и Инвестором на условиях, изложенных в </w:t>
      </w:r>
      <w:r w:rsidDel="00000000" w:rsidR="00000000" w:rsidRPr="00000000">
        <w:rPr>
          <w:rtl w:val="0"/>
        </w:rPr>
        <w:t xml:space="preserve">настоящей </w:t>
      </w:r>
      <w:r w:rsidDel="00000000" w:rsidR="00000000" w:rsidRPr="00000000">
        <w:rPr>
          <w:rtl w:val="0"/>
        </w:rPr>
        <w:t xml:space="preserve">Оферте. В результате заключения сделки Инвестор принимается в состав Товарищества в качестве Коммандитиста и участвует в деятельности Товарищества на условиях, предусмотренных его Учредительным договором.</w:t>
      </w:r>
    </w:p>
    <w:p w:rsidR="00000000" w:rsidDel="00000000" w:rsidP="00000000" w:rsidRDefault="00000000" w:rsidRPr="00000000" w14:paraId="0000010C">
      <w:pPr>
        <w:spacing w:after="40" w:before="40" w:line="276" w:lineRule="auto"/>
        <w:ind w:left="-540" w:right="-540" w:firstLine="360"/>
        <w:jc w:val="both"/>
        <w:rPr/>
      </w:pPr>
      <w:r w:rsidDel="00000000" w:rsidR="00000000" w:rsidRPr="00000000">
        <w:rPr>
          <w:b w:val="1"/>
          <w:rtl w:val="0"/>
        </w:rPr>
        <w:t xml:space="preserve">Товарищество</w:t>
      </w:r>
      <w:r w:rsidDel="00000000" w:rsidR="00000000" w:rsidRPr="00000000">
        <w:rPr>
          <w:rtl w:val="0"/>
        </w:rPr>
        <w:t xml:space="preserve"> – коммандитное товарищество "IMAN HALAL INVESTMENTS KOMMANDITNOE TOVARISHESTVO", зарегистрированное в соответствии с законодательством Республики Узбекистан 13 февраля 2020 года под № 814296, расположенное по адресу: Республика Узбекистан, г. Ташкент, Мирзо-Улугбекский район, улица Равнақ, дом 21.</w:t>
      </w:r>
    </w:p>
    <w:p w:rsidR="00000000" w:rsidDel="00000000" w:rsidP="00000000" w:rsidRDefault="00000000" w:rsidRPr="00000000" w14:paraId="0000010D">
      <w:pPr>
        <w:spacing w:after="40" w:before="40" w:line="276" w:lineRule="auto"/>
        <w:ind w:left="-540" w:right="-540" w:firstLine="360"/>
        <w:jc w:val="both"/>
        <w:rPr/>
      </w:pPr>
      <w:r w:rsidDel="00000000" w:rsidR="00000000" w:rsidRPr="00000000">
        <w:rPr>
          <w:b w:val="1"/>
          <w:rtl w:val="0"/>
        </w:rPr>
        <w:t xml:space="preserve">Полный товарищ</w:t>
      </w:r>
      <w:r w:rsidDel="00000000" w:rsidR="00000000" w:rsidRPr="00000000">
        <w:rPr>
          <w:rtl w:val="0"/>
        </w:rPr>
        <w:t xml:space="preserve"> – "IMAN HALAL INVESTMENTS" общество с ограниченной ответственностью, зарегистрированное в соответствии с законодательством Республики Узбекистан 24 апреля 2019 года под № 715673, расположенное по адресу: Республика Узбекистан, г. Ташкент, Мирзо-Улугбекский район, махалля Навнихол, улица Тепамасжид, дом 4, являющееся единственным полным товарищем Товарищества.</w:t>
      </w:r>
    </w:p>
    <w:p w:rsidR="00000000" w:rsidDel="00000000" w:rsidP="00000000" w:rsidRDefault="00000000" w:rsidRPr="00000000" w14:paraId="0000010E">
      <w:pPr>
        <w:spacing w:after="40" w:before="40" w:line="276" w:lineRule="auto"/>
        <w:ind w:left="-540" w:right="-540" w:firstLine="360"/>
        <w:jc w:val="both"/>
        <w:rPr/>
      </w:pPr>
      <w:r w:rsidDel="00000000" w:rsidR="00000000" w:rsidRPr="00000000">
        <w:rPr>
          <w:b w:val="1"/>
          <w:rtl w:val="0"/>
        </w:rPr>
        <w:t xml:space="preserve">Инвестор (коммандитист)</w:t>
      </w:r>
      <w:r w:rsidDel="00000000" w:rsidR="00000000" w:rsidRPr="00000000">
        <w:rPr>
          <w:rtl w:val="0"/>
        </w:rPr>
        <w:t xml:space="preserve"> – физическое или юридическое лицо (резидент или нерезидент Республики Узбекистан), принявшее условия настоящей Оферты, внесшее инвестиционные средства в уставный капитал Товарищества и получившее подтверждение о принятии его в качестве Коммандитиста. Инвестор несет ответственность по обязательствам Товарищества только в пределах своего вклада и не участвует в управлении Товариществом.</w:t>
      </w:r>
    </w:p>
    <w:p w:rsidR="00000000" w:rsidDel="00000000" w:rsidP="00000000" w:rsidRDefault="00000000" w:rsidRPr="00000000" w14:paraId="0000010F">
      <w:pPr>
        <w:spacing w:after="40" w:before="40" w:line="276" w:lineRule="auto"/>
        <w:ind w:left="-540" w:right="-540" w:firstLine="360"/>
        <w:jc w:val="both"/>
        <w:rPr/>
      </w:pPr>
      <w:r w:rsidDel="00000000" w:rsidR="00000000" w:rsidRPr="00000000">
        <w:rPr>
          <w:b w:val="1"/>
          <w:rtl w:val="0"/>
        </w:rPr>
        <w:t xml:space="preserve">Сторона или Стороны</w:t>
      </w:r>
      <w:r w:rsidDel="00000000" w:rsidR="00000000" w:rsidRPr="00000000">
        <w:rPr>
          <w:rtl w:val="0"/>
        </w:rPr>
        <w:t xml:space="preserve"> – в зависимости от контекста, Полный товарищ и/или Инвестор (Коммандитист).</w:t>
      </w:r>
    </w:p>
    <w:p w:rsidR="00000000" w:rsidDel="00000000" w:rsidP="00000000" w:rsidRDefault="00000000" w:rsidRPr="00000000" w14:paraId="00000110">
      <w:pPr>
        <w:spacing w:after="40" w:before="40" w:line="276" w:lineRule="auto"/>
        <w:ind w:left="-540" w:right="-540" w:firstLine="360"/>
        <w:jc w:val="both"/>
        <w:rPr>
          <w:i w:val="1"/>
        </w:rPr>
      </w:pPr>
      <w:r w:rsidDel="00000000" w:rsidR="00000000" w:rsidRPr="00000000">
        <w:rPr>
          <w:b w:val="1"/>
          <w:rtl w:val="0"/>
        </w:rPr>
        <w:t xml:space="preserve">Платформа IMANUM</w:t>
      </w:r>
      <w:r w:rsidDel="00000000" w:rsidR="00000000" w:rsidRPr="00000000">
        <w:rPr>
          <w:rtl w:val="0"/>
        </w:rPr>
        <w:t xml:space="preserve"> – специальное электронное приложение IMANUM, предназначенное для совершения действий, связанных со вступлением в Товарищество в качестве Коммандитиста, его деятельностью и выходом из него на условиях настоящей Оферты. Приложение доступно для скачивания на веб-сайте</w:t>
      </w:r>
      <w:hyperlink r:id="rId9">
        <w:r w:rsidDel="00000000" w:rsidR="00000000" w:rsidRPr="00000000">
          <w:rPr>
            <w:rtl w:val="0"/>
          </w:rPr>
          <w:t xml:space="preserve"> </w:t>
        </w:r>
      </w:hyperlink>
      <w:hyperlink r:id="rId10">
        <w:r w:rsidDel="00000000" w:rsidR="00000000" w:rsidRPr="00000000">
          <w:rPr>
            <w:b w:val="1"/>
            <w:color w:val="1155cc"/>
            <w:u w:val="single"/>
            <w:rtl w:val="0"/>
          </w:rPr>
          <w:t xml:space="preserve">www.imanum.app </w:t>
        </w:r>
      </w:hyperlink>
      <w:r w:rsidDel="00000000" w:rsidR="00000000" w:rsidRPr="00000000">
        <w:rPr>
          <w:rtl w:val="0"/>
        </w:rPr>
        <w:t xml:space="preserve">, а также в </w:t>
      </w:r>
      <w:r w:rsidDel="00000000" w:rsidR="00000000" w:rsidRPr="00000000">
        <w:rPr>
          <w:i w:val="1"/>
          <w:rtl w:val="0"/>
        </w:rPr>
        <w:t xml:space="preserve">Google Play Market и App Store.</w:t>
      </w:r>
    </w:p>
    <w:p w:rsidR="00000000" w:rsidDel="00000000" w:rsidP="00000000" w:rsidRDefault="00000000" w:rsidRPr="00000000" w14:paraId="00000111">
      <w:pPr>
        <w:spacing w:after="40" w:before="40" w:line="276" w:lineRule="auto"/>
        <w:ind w:left="-540" w:right="-540" w:firstLine="360"/>
        <w:jc w:val="both"/>
        <w:rPr/>
      </w:pPr>
      <w:r w:rsidDel="00000000" w:rsidR="00000000" w:rsidRPr="00000000">
        <w:rPr>
          <w:b w:val="1"/>
          <w:rtl w:val="0"/>
        </w:rPr>
        <w:t xml:space="preserve">Резервный фонд</w:t>
      </w:r>
      <w:r w:rsidDel="00000000" w:rsidR="00000000" w:rsidRPr="00000000">
        <w:rPr>
          <w:rtl w:val="0"/>
        </w:rPr>
        <w:t xml:space="preserve"> – </w:t>
      </w:r>
      <w:r w:rsidDel="00000000" w:rsidR="00000000" w:rsidRPr="00000000">
        <w:rPr>
          <w:rtl w:val="0"/>
        </w:rPr>
        <w:t xml:space="preserve">специальный фонд, предназначенный для предотвращения рисков и покрытия возможных убытков, связанных с обязательствами Товарищества, рисками неплатежеспособности, а также финансирования сделок и проектов</w:t>
      </w:r>
      <w:r w:rsidDel="00000000" w:rsidR="00000000" w:rsidRPr="00000000">
        <w:rPr>
          <w:rtl w:val="0"/>
        </w:rPr>
        <w:t xml:space="preserve">.</w:t>
      </w:r>
    </w:p>
    <w:p w:rsidR="00000000" w:rsidDel="00000000" w:rsidP="00000000" w:rsidRDefault="00000000" w:rsidRPr="00000000" w14:paraId="00000112">
      <w:pPr>
        <w:spacing w:after="40" w:before="40" w:line="276" w:lineRule="auto"/>
        <w:ind w:left="-540" w:right="-540" w:firstLine="360"/>
        <w:jc w:val="both"/>
        <w:rPr/>
      </w:pPr>
      <w:r w:rsidDel="00000000" w:rsidR="00000000" w:rsidRPr="00000000">
        <w:rPr>
          <w:b w:val="1"/>
          <w:rtl w:val="0"/>
        </w:rPr>
        <w:t xml:space="preserve">Учредительный договор</w:t>
      </w:r>
      <w:r w:rsidDel="00000000" w:rsidR="00000000" w:rsidRPr="00000000">
        <w:rPr>
          <w:rtl w:val="0"/>
        </w:rPr>
        <w:t xml:space="preserve"> – учредительный документ Товарищества, зарегистрированный в установленном порядке и утвержденный решением Полного товарища.</w:t>
      </w:r>
    </w:p>
    <w:p w:rsidR="00000000" w:rsidDel="00000000" w:rsidP="00000000" w:rsidRDefault="00000000" w:rsidRPr="00000000" w14:paraId="00000113">
      <w:pPr>
        <w:spacing w:after="40" w:before="40" w:line="276" w:lineRule="auto"/>
        <w:ind w:left="-540" w:right="-540" w:firstLine="360"/>
        <w:jc w:val="both"/>
        <w:rPr/>
      </w:pPr>
      <w:r w:rsidDel="00000000" w:rsidR="00000000" w:rsidRPr="00000000">
        <w:rPr>
          <w:b w:val="1"/>
          <w:rtl w:val="0"/>
        </w:rPr>
        <w:t xml:space="preserve">Вклад в уставный капитал (инвестиция)</w:t>
      </w:r>
      <w:r w:rsidDel="00000000" w:rsidR="00000000" w:rsidRPr="00000000">
        <w:rPr>
          <w:rtl w:val="0"/>
        </w:rPr>
        <w:t xml:space="preserve"> – совокупная сумма всех инвестиций, внесенных Инвестором. Вклад в уставный капитал может состоять из нескольких инвестиционных взносов. Расчет прибыли Инвестора от доли в Товариществе начинается со следующего дня после поступления инвестиционных средств на банковский счет Товарищества.</w:t>
      </w:r>
    </w:p>
    <w:p w:rsidR="00000000" w:rsidDel="00000000" w:rsidP="00000000" w:rsidRDefault="00000000" w:rsidRPr="00000000" w14:paraId="00000114">
      <w:pPr>
        <w:spacing w:after="40" w:before="40" w:line="276" w:lineRule="auto"/>
        <w:ind w:left="-540" w:right="-540" w:firstLine="360"/>
        <w:jc w:val="both"/>
        <w:rPr/>
      </w:pPr>
      <w:r w:rsidDel="00000000" w:rsidR="00000000" w:rsidRPr="00000000">
        <w:rPr>
          <w:b w:val="1"/>
          <w:rtl w:val="0"/>
        </w:rPr>
        <w:t xml:space="preserve">Срок инвестирования</w:t>
      </w:r>
      <w:r w:rsidDel="00000000" w:rsidR="00000000" w:rsidRPr="00000000">
        <w:rPr>
          <w:rtl w:val="0"/>
        </w:rPr>
        <w:t xml:space="preserve"> – </w:t>
      </w:r>
      <w:r w:rsidDel="00000000" w:rsidR="00000000" w:rsidRPr="00000000">
        <w:rPr>
          <w:rtl w:val="0"/>
        </w:rPr>
        <w:t xml:space="preserve">срок, установленный в выбранном Инвестором инвестиционном тарифе на платформе IMANUM.</w:t>
      </w:r>
      <w:r w:rsidDel="00000000" w:rsidR="00000000" w:rsidRPr="00000000">
        <w:rPr>
          <w:rtl w:val="0"/>
        </w:rPr>
      </w:r>
    </w:p>
    <w:p w:rsidR="00000000" w:rsidDel="00000000" w:rsidP="00000000" w:rsidRDefault="00000000" w:rsidRPr="00000000" w14:paraId="00000115">
      <w:pPr>
        <w:spacing w:after="40" w:before="40" w:line="276" w:lineRule="auto"/>
        <w:ind w:left="-540" w:right="-540" w:firstLine="360"/>
        <w:jc w:val="both"/>
        <w:rPr/>
      </w:pPr>
      <w:r w:rsidDel="00000000" w:rsidR="00000000" w:rsidRPr="00000000">
        <w:rPr>
          <w:b w:val="1"/>
          <w:rtl w:val="0"/>
        </w:rPr>
        <w:t xml:space="preserve">Инвестиционный тариф</w:t>
      </w:r>
      <w:r w:rsidDel="00000000" w:rsidR="00000000" w:rsidRPr="00000000">
        <w:rPr>
          <w:rtl w:val="0"/>
        </w:rPr>
        <w:t xml:space="preserve"> – выбранный Инвестором на платформе IMANUM вид инвестирования, который определяет срок инвестирования и условия партнерства.</w:t>
      </w:r>
    </w:p>
    <w:p w:rsidR="00000000" w:rsidDel="00000000" w:rsidP="00000000" w:rsidRDefault="00000000" w:rsidRPr="00000000" w14:paraId="00000116">
      <w:pPr>
        <w:spacing w:after="40" w:before="40" w:line="276" w:lineRule="auto"/>
        <w:ind w:left="-540" w:right="-540" w:firstLine="360"/>
        <w:jc w:val="both"/>
        <w:rPr/>
      </w:pPr>
      <w:r w:rsidDel="00000000" w:rsidR="00000000" w:rsidRPr="00000000">
        <w:rPr>
          <w:b w:val="1"/>
          <w:rtl w:val="0"/>
        </w:rPr>
        <w:t xml:space="preserve">Прогнозируемая прибыль</w:t>
      </w:r>
      <w:r w:rsidDel="00000000" w:rsidR="00000000" w:rsidRPr="00000000">
        <w:rPr>
          <w:rtl w:val="0"/>
        </w:rPr>
        <w:t xml:space="preserve"> – </w:t>
      </w:r>
      <w:r w:rsidDel="00000000" w:rsidR="00000000" w:rsidRPr="00000000">
        <w:rPr>
          <w:rtl w:val="0"/>
        </w:rPr>
        <w:t xml:space="preserve">рассчитанный Товариществом прогноз средних будущих доходов или прибыли от экономической деятельности, определённый </w:t>
      </w:r>
      <w:r w:rsidDel="00000000" w:rsidR="00000000" w:rsidRPr="00000000">
        <w:rPr>
          <w:rtl w:val="0"/>
        </w:rPr>
        <w:t xml:space="preserve">с учетом факторов, таких как инфляция, изменение валютного курса, рыночные условия. В случае резких изменений на рынке прогнозируемые показатели прибыли по каждому тарифу </w:t>
      </w:r>
      <w:r w:rsidDel="00000000" w:rsidR="00000000" w:rsidRPr="00000000">
        <w:rPr>
          <w:rtl w:val="0"/>
        </w:rPr>
        <w:t xml:space="preserve">могут </w:t>
      </w:r>
      <w:r w:rsidDel="00000000" w:rsidR="00000000" w:rsidRPr="00000000">
        <w:rPr>
          <w:rtl w:val="0"/>
        </w:rPr>
        <w:t xml:space="preserve">снизиться, о чем Инвестор будет уведомлен через приложение.</w:t>
      </w:r>
      <w:r w:rsidDel="00000000" w:rsidR="00000000" w:rsidRPr="00000000">
        <w:rPr>
          <w:rtl w:val="0"/>
        </w:rPr>
        <w:t xml:space="preserve"> </w:t>
      </w:r>
      <w:r w:rsidDel="00000000" w:rsidR="00000000" w:rsidRPr="00000000">
        <w:rPr>
          <w:rtl w:val="0"/>
        </w:rPr>
        <w:t xml:space="preserve">Кроме того, Товарищество не гарантирует защиту инвестиций, внесенных в иностранной валюте (доллары США), от обесценивания валюты, </w:t>
      </w:r>
      <w:r w:rsidDel="00000000" w:rsidR="00000000" w:rsidRPr="00000000">
        <w:rPr>
          <w:rtl w:val="0"/>
        </w:rPr>
        <w:t xml:space="preserve">однако принимая во внимание рыночные изменения, связанные с обесцениванием валюты, Товарищество может увеличить долю прибыли инвестора, вложившего средства в иностранной валюте.</w:t>
      </w:r>
      <w:r w:rsidDel="00000000" w:rsidR="00000000" w:rsidRPr="00000000">
        <w:rPr>
          <w:rtl w:val="0"/>
        </w:rPr>
      </w:r>
    </w:p>
    <w:p w:rsidR="00000000" w:rsidDel="00000000" w:rsidP="00000000" w:rsidRDefault="00000000" w:rsidRPr="00000000" w14:paraId="00000117">
      <w:pPr>
        <w:spacing w:after="40" w:before="40" w:line="276" w:lineRule="auto"/>
        <w:ind w:left="-540" w:right="-540" w:firstLine="360"/>
        <w:jc w:val="both"/>
        <w:rPr/>
      </w:pPr>
      <w:r w:rsidDel="00000000" w:rsidR="00000000" w:rsidRPr="00000000">
        <w:rPr>
          <w:b w:val="1"/>
          <w:rtl w:val="0"/>
        </w:rPr>
        <w:t xml:space="preserve">Перерасчет доли в прибыли</w:t>
      </w:r>
      <w:r w:rsidDel="00000000" w:rsidR="00000000" w:rsidRPr="00000000">
        <w:rPr>
          <w:rtl w:val="0"/>
        </w:rPr>
        <w:t xml:space="preserve"> – операция перерасчета выплаченных дивидендов в случае выхода Инвестора (Коммандитиста) из Товарищества до окончания срока выбранного им инвестиционного тарифа на платформе IMANUM.</w:t>
      </w:r>
    </w:p>
    <w:p w:rsidR="00000000" w:rsidDel="00000000" w:rsidP="00000000" w:rsidRDefault="00000000" w:rsidRPr="00000000" w14:paraId="00000118">
      <w:pPr>
        <w:spacing w:after="40" w:before="40" w:line="276" w:lineRule="auto"/>
        <w:ind w:left="-540" w:right="-540" w:firstLine="360"/>
        <w:jc w:val="both"/>
        <w:rPr>
          <w:b w:val="1"/>
        </w:rPr>
      </w:pPr>
      <w:r w:rsidDel="00000000" w:rsidR="00000000" w:rsidRPr="00000000">
        <w:rPr>
          <w:b w:val="1"/>
          <w:rtl w:val="0"/>
        </w:rPr>
        <w:t xml:space="preserve"> </w:t>
      </w:r>
    </w:p>
    <w:p w:rsidR="00000000" w:rsidDel="00000000" w:rsidP="00000000" w:rsidRDefault="00000000" w:rsidRPr="00000000" w14:paraId="00000119">
      <w:pPr>
        <w:pStyle w:val="Heading3"/>
        <w:keepNext w:val="0"/>
        <w:keepLines w:val="0"/>
        <w:spacing w:after="40" w:before="40" w:line="276" w:lineRule="auto"/>
        <w:ind w:left="-540" w:right="-540" w:firstLine="360"/>
        <w:jc w:val="center"/>
        <w:rPr>
          <w:b w:val="1"/>
          <w:color w:val="000000"/>
          <w:sz w:val="22"/>
          <w:szCs w:val="22"/>
        </w:rPr>
      </w:pPr>
      <w:bookmarkStart w:colFirst="0" w:colLast="0" w:name="_1hk1gnlrgnvg" w:id="7"/>
      <w:bookmarkEnd w:id="7"/>
      <w:r w:rsidDel="00000000" w:rsidR="00000000" w:rsidRPr="00000000">
        <w:rPr>
          <w:b w:val="1"/>
          <w:color w:val="000000"/>
          <w:sz w:val="22"/>
          <w:szCs w:val="22"/>
          <w:rtl w:val="0"/>
        </w:rPr>
        <w:t xml:space="preserve">2. ОБЩИЕ ПОЛОЖЕНИЯ</w:t>
      </w:r>
    </w:p>
    <w:p w:rsidR="00000000" w:rsidDel="00000000" w:rsidP="00000000" w:rsidRDefault="00000000" w:rsidRPr="00000000" w14:paraId="0000011A">
      <w:pPr>
        <w:spacing w:after="40" w:before="40" w:line="276" w:lineRule="auto"/>
        <w:ind w:left="-540" w:right="-540" w:firstLine="360"/>
        <w:jc w:val="both"/>
        <w:rPr/>
      </w:pPr>
      <w:r w:rsidDel="00000000" w:rsidR="00000000" w:rsidRPr="00000000">
        <w:rPr>
          <w:rtl w:val="0"/>
        </w:rPr>
        <w:t xml:space="preserve">2.1. Настоящая Оферта регулирует отношения, связанные со вступлением Инвестора в состав Товарищества, его участием и выходом из него, в соответствии с Гражданским кодексом Республики Узбекистан, Законом Республики Узбекистан "О хозяйственных товариществах" от 6 декабря 2001 года № 308-II, а также Учредительным договором Товарищества.</w:t>
      </w:r>
    </w:p>
    <w:p w:rsidR="00000000" w:rsidDel="00000000" w:rsidP="00000000" w:rsidRDefault="00000000" w:rsidRPr="00000000" w14:paraId="0000011B">
      <w:pPr>
        <w:spacing w:after="40" w:before="40" w:line="276" w:lineRule="auto"/>
        <w:ind w:left="-540" w:right="-540" w:firstLine="360"/>
        <w:jc w:val="both"/>
        <w:rPr/>
      </w:pPr>
      <w:r w:rsidDel="00000000" w:rsidR="00000000" w:rsidRPr="00000000">
        <w:rPr>
          <w:rtl w:val="0"/>
        </w:rPr>
        <w:t xml:space="preserve">2.2. Настоящая Оферта является официальным договором "IMAN HALAL INVESTMENTS" общества с ограниченной ответственностью, адресованным </w:t>
      </w:r>
      <w:r w:rsidDel="00000000" w:rsidR="00000000" w:rsidRPr="00000000">
        <w:rPr>
          <w:highlight w:val="white"/>
          <w:rtl w:val="0"/>
        </w:rPr>
        <w:t xml:space="preserve">неопределенному </w:t>
      </w:r>
      <w:r w:rsidDel="00000000" w:rsidR="00000000" w:rsidRPr="00000000">
        <w:rPr>
          <w:rtl w:val="0"/>
        </w:rPr>
        <w:t xml:space="preserve">кругу лиц в целях заключения инвестиционной сделки на условиях, предусмотренных в Оферте.</w:t>
      </w:r>
    </w:p>
    <w:p w:rsidR="00000000" w:rsidDel="00000000" w:rsidP="00000000" w:rsidRDefault="00000000" w:rsidRPr="00000000" w14:paraId="0000011C">
      <w:pPr>
        <w:spacing w:after="40" w:before="40" w:line="276" w:lineRule="auto"/>
        <w:ind w:left="-540" w:right="-540" w:firstLine="360"/>
        <w:jc w:val="both"/>
        <w:rPr/>
      </w:pPr>
      <w:r w:rsidDel="00000000" w:rsidR="00000000" w:rsidRPr="00000000">
        <w:rPr>
          <w:rtl w:val="0"/>
        </w:rPr>
        <w:t xml:space="preserve">2.3. Срок действия Оферты не ограничен и сохраняется до полного исполнения Сторонами своих обязательств по Сделке.</w:t>
      </w:r>
    </w:p>
    <w:p w:rsidR="00000000" w:rsidDel="00000000" w:rsidP="00000000" w:rsidRDefault="00000000" w:rsidRPr="00000000" w14:paraId="0000011D">
      <w:pPr>
        <w:spacing w:after="40" w:before="40" w:line="276" w:lineRule="auto"/>
        <w:ind w:left="-540" w:right="-540" w:firstLine="360"/>
        <w:jc w:val="both"/>
        <w:rPr/>
      </w:pPr>
      <w:r w:rsidDel="00000000" w:rsidR="00000000" w:rsidRPr="00000000">
        <w:rPr>
          <w:rtl w:val="0"/>
        </w:rPr>
        <w:t xml:space="preserve">2.4. Инвестор подтверждает свое согласие с условиями настоящей Оферты и их полное принятие (акцепт) путем нажатия кнопки </w:t>
      </w:r>
      <w:r w:rsidDel="00000000" w:rsidR="00000000" w:rsidRPr="00000000">
        <w:rPr>
          <w:b w:val="1"/>
          <w:rtl w:val="0"/>
        </w:rPr>
        <w:t xml:space="preserve">«Согласен с условиями»</w:t>
      </w:r>
      <w:r w:rsidDel="00000000" w:rsidR="00000000" w:rsidRPr="00000000">
        <w:rPr>
          <w:rtl w:val="0"/>
        </w:rPr>
        <w:t xml:space="preserve"> при регистрации на платформе IMANUM, а также в разделе уведомлений.</w:t>
      </w:r>
    </w:p>
    <w:p w:rsidR="00000000" w:rsidDel="00000000" w:rsidP="00000000" w:rsidRDefault="00000000" w:rsidRPr="00000000" w14:paraId="0000011E">
      <w:pPr>
        <w:spacing w:after="40" w:before="40" w:line="276" w:lineRule="auto"/>
        <w:ind w:left="-540" w:right="-540" w:firstLine="360"/>
        <w:jc w:val="both"/>
        <w:rPr/>
      </w:pPr>
      <w:r w:rsidDel="00000000" w:rsidR="00000000" w:rsidRPr="00000000">
        <w:rPr>
          <w:rtl w:val="0"/>
        </w:rPr>
        <w:t xml:space="preserve"> </w:t>
      </w:r>
    </w:p>
    <w:p w:rsidR="00000000" w:rsidDel="00000000" w:rsidP="00000000" w:rsidRDefault="00000000" w:rsidRPr="00000000" w14:paraId="0000011F">
      <w:pPr>
        <w:pStyle w:val="Heading3"/>
        <w:keepNext w:val="0"/>
        <w:keepLines w:val="0"/>
        <w:spacing w:after="40" w:before="40" w:line="276" w:lineRule="auto"/>
        <w:ind w:left="-540" w:right="-540" w:firstLine="360"/>
        <w:jc w:val="center"/>
        <w:rPr>
          <w:b w:val="1"/>
          <w:color w:val="000000"/>
          <w:sz w:val="22"/>
          <w:szCs w:val="22"/>
        </w:rPr>
      </w:pPr>
      <w:bookmarkStart w:colFirst="0" w:colLast="0" w:name="_a7n9n7ihzjiv" w:id="8"/>
      <w:bookmarkEnd w:id="8"/>
      <w:r w:rsidDel="00000000" w:rsidR="00000000" w:rsidRPr="00000000">
        <w:rPr>
          <w:b w:val="1"/>
          <w:color w:val="000000"/>
          <w:sz w:val="22"/>
          <w:szCs w:val="22"/>
          <w:rtl w:val="0"/>
        </w:rPr>
        <w:t xml:space="preserve">3. УСЛОВИЯ ЗАКЛЮЧЕНИЯ СДЕЛКИ</w:t>
      </w:r>
    </w:p>
    <w:p w:rsidR="00000000" w:rsidDel="00000000" w:rsidP="00000000" w:rsidRDefault="00000000" w:rsidRPr="00000000" w14:paraId="00000120">
      <w:pPr>
        <w:pStyle w:val="Heading4"/>
        <w:keepNext w:val="0"/>
        <w:keepLines w:val="0"/>
        <w:spacing w:after="40" w:before="40" w:line="276" w:lineRule="auto"/>
        <w:ind w:left="-540" w:right="-540" w:firstLine="360"/>
        <w:jc w:val="both"/>
        <w:rPr>
          <w:color w:val="000000"/>
          <w:sz w:val="22"/>
          <w:szCs w:val="22"/>
        </w:rPr>
      </w:pPr>
      <w:bookmarkStart w:colFirst="0" w:colLast="0" w:name="_kjwj6c5wqbjy" w:id="9"/>
      <w:bookmarkEnd w:id="9"/>
      <w:r w:rsidDel="00000000" w:rsidR="00000000" w:rsidRPr="00000000">
        <w:rPr>
          <w:color w:val="000000"/>
          <w:sz w:val="22"/>
          <w:szCs w:val="22"/>
          <w:rtl w:val="0"/>
        </w:rPr>
        <w:t xml:space="preserve">3.1. Для принятия в Товарищество в качестве коммандитиста лицо, ознакомившееся с условиями Оферты, должно выполнить следующие действия:</w:t>
      </w:r>
    </w:p>
    <w:p w:rsidR="00000000" w:rsidDel="00000000" w:rsidP="00000000" w:rsidRDefault="00000000" w:rsidRPr="00000000" w14:paraId="00000121">
      <w:pPr>
        <w:pStyle w:val="Heading5"/>
        <w:keepNext w:val="0"/>
        <w:keepLines w:val="0"/>
        <w:spacing w:after="40" w:before="40" w:line="276" w:lineRule="auto"/>
        <w:ind w:left="-540" w:right="-540" w:firstLine="360"/>
        <w:jc w:val="both"/>
        <w:rPr>
          <w:color w:val="000000"/>
        </w:rPr>
      </w:pPr>
      <w:bookmarkStart w:colFirst="0" w:colLast="0" w:name="_nzky8u68tf8u" w:id="10"/>
      <w:bookmarkEnd w:id="10"/>
      <w:r w:rsidDel="00000000" w:rsidR="00000000" w:rsidRPr="00000000">
        <w:rPr>
          <w:b w:val="1"/>
          <w:color w:val="000000"/>
          <w:rtl w:val="0"/>
        </w:rPr>
        <w:t xml:space="preserve">3.1.1. Регистрация (авторизация) на платформе IMANUM. </w:t>
      </w:r>
      <w:r w:rsidDel="00000000" w:rsidR="00000000" w:rsidRPr="00000000">
        <w:rPr>
          <w:color w:val="000000"/>
          <w:rtl w:val="0"/>
        </w:rPr>
        <w:t xml:space="preserve">Для регистрации Инвестор обязан внести в соответствующие поля следующие данные, указанные в его паспорте или ID-карте:</w:t>
      </w:r>
      <w:r w:rsidDel="00000000" w:rsidR="00000000" w:rsidRPr="00000000">
        <w:rPr>
          <w:color w:val="000000"/>
          <w:rtl w:val="0"/>
        </w:rPr>
        <w:t xml:space="preserve"> </w:t>
      </w:r>
      <w:r w:rsidDel="00000000" w:rsidR="00000000" w:rsidRPr="00000000">
        <w:rPr>
          <w:color w:val="000000"/>
          <w:rtl w:val="0"/>
        </w:rPr>
        <w:t xml:space="preserve">полное имя, дата рождения, номер паспорта или ID-карты, срок действия паспорта, адрес постоянного проживания.</w:t>
      </w:r>
    </w:p>
    <w:p w:rsidR="00000000" w:rsidDel="00000000" w:rsidP="00000000" w:rsidRDefault="00000000" w:rsidRPr="00000000" w14:paraId="00000122">
      <w:pPr>
        <w:pStyle w:val="Heading5"/>
        <w:keepNext w:val="0"/>
        <w:keepLines w:val="0"/>
        <w:spacing w:after="40" w:before="40" w:line="276" w:lineRule="auto"/>
        <w:ind w:left="-540" w:right="-540" w:firstLine="360"/>
        <w:jc w:val="both"/>
        <w:rPr>
          <w:b w:val="1"/>
          <w:color w:val="000000"/>
        </w:rPr>
      </w:pPr>
      <w:bookmarkStart w:colFirst="0" w:colLast="0" w:name="_bmicny4vuh7d" w:id="11"/>
      <w:bookmarkEnd w:id="11"/>
      <w:r w:rsidDel="00000000" w:rsidR="00000000" w:rsidRPr="00000000">
        <w:rPr>
          <w:b w:val="1"/>
          <w:color w:val="000000"/>
          <w:rtl w:val="0"/>
        </w:rPr>
        <w:t xml:space="preserve">3.1.2. Перевод инвестиционных средств на банковский счет Товарищества. </w:t>
      </w:r>
      <w:r w:rsidDel="00000000" w:rsidR="00000000" w:rsidRPr="00000000">
        <w:rPr>
          <w:color w:val="000000"/>
          <w:rtl w:val="0"/>
        </w:rPr>
        <w:t xml:space="preserve">Инвестор обязан перечислить инвестиционные средства на банковский счет Товарищества, указанный в разделе 14 настоящей Оферты, в национальной валюте Республики Узбекистан (сум) или в иностранной валюте (доллары США). Минимальная сумма инвестиций в сумах или долларах США определяется в выбранном Инвестором инвестиционном тарифе на платформе</w:t>
      </w:r>
      <w:r w:rsidDel="00000000" w:rsidR="00000000" w:rsidRPr="00000000">
        <w:rPr>
          <w:b w:val="1"/>
          <w:color w:val="000000"/>
          <w:rtl w:val="0"/>
        </w:rPr>
        <w:t xml:space="preserve"> </w:t>
      </w:r>
      <w:r w:rsidDel="00000000" w:rsidR="00000000" w:rsidRPr="00000000">
        <w:rPr>
          <w:color w:val="000000"/>
          <w:rtl w:val="0"/>
        </w:rPr>
        <w:t xml:space="preserve">IMANUM</w:t>
      </w:r>
      <w:r w:rsidDel="00000000" w:rsidR="00000000" w:rsidRPr="00000000">
        <w:rPr>
          <w:b w:val="1"/>
          <w:color w:val="000000"/>
          <w:rtl w:val="0"/>
        </w:rPr>
        <w:t xml:space="preserve">.</w:t>
      </w:r>
    </w:p>
    <w:p w:rsidR="00000000" w:rsidDel="00000000" w:rsidP="00000000" w:rsidRDefault="00000000" w:rsidRPr="00000000" w14:paraId="00000123">
      <w:pPr>
        <w:spacing w:after="40" w:before="40" w:line="276" w:lineRule="auto"/>
        <w:ind w:left="-540" w:right="-540" w:firstLine="360"/>
        <w:jc w:val="both"/>
        <w:rPr>
          <w:b w:val="1"/>
        </w:rPr>
      </w:pPr>
      <w:r w:rsidDel="00000000" w:rsidR="00000000" w:rsidRPr="00000000">
        <w:rPr>
          <w:b w:val="1"/>
          <w:rtl w:val="0"/>
        </w:rPr>
        <w:t xml:space="preserve">Если инвестиция вносится в иностранной валюте, то сумма конвертируется в национальную валюту Республики Узбекистан (сум) по курсу Центрального банка Республики Узбекистан на дату зачисления средств на счет Товарищества. Сконвертированная сумма фиксируется как фактический вклад Инвестора в уставный капитал.</w:t>
      </w:r>
    </w:p>
    <w:p w:rsidR="00000000" w:rsidDel="00000000" w:rsidP="00000000" w:rsidRDefault="00000000" w:rsidRPr="00000000" w14:paraId="00000124">
      <w:pPr>
        <w:spacing w:after="40" w:before="40" w:line="276" w:lineRule="auto"/>
        <w:ind w:left="-540" w:right="-540" w:firstLine="360"/>
        <w:jc w:val="both"/>
        <w:rPr>
          <w:b w:val="1"/>
        </w:rPr>
      </w:pPr>
      <w:r w:rsidDel="00000000" w:rsidR="00000000" w:rsidRPr="00000000">
        <w:rPr>
          <w:b w:val="1"/>
          <w:rtl w:val="0"/>
        </w:rPr>
        <w:t xml:space="preserve">Товарищество </w:t>
      </w:r>
      <w:r w:rsidDel="00000000" w:rsidR="00000000" w:rsidRPr="00000000">
        <w:rPr>
          <w:rtl w:val="0"/>
        </w:rPr>
        <w:t xml:space="preserve">не гарантирует</w:t>
      </w:r>
      <w:r w:rsidDel="00000000" w:rsidR="00000000" w:rsidRPr="00000000">
        <w:rPr>
          <w:b w:val="1"/>
          <w:rtl w:val="0"/>
        </w:rPr>
        <w:t xml:space="preserve"> защиту инвестиций, внесенных в иностранной валюте (доллары США), от обесценивания, </w:t>
      </w:r>
      <w:r w:rsidDel="00000000" w:rsidR="00000000" w:rsidRPr="00000000">
        <w:rPr>
          <w:b w:val="1"/>
          <w:rtl w:val="0"/>
        </w:rPr>
        <w:t xml:space="preserve">однако принимая во внимание рыночные изменения, связанные с обесцениванием валюты, Товарищество может увеличить долю прибыли инвестора, вложившего средства в иностранной валюте.</w:t>
      </w:r>
      <w:r w:rsidDel="00000000" w:rsidR="00000000" w:rsidRPr="00000000">
        <w:rPr>
          <w:rtl w:val="0"/>
        </w:rPr>
      </w:r>
    </w:p>
    <w:p w:rsidR="00000000" w:rsidDel="00000000" w:rsidP="00000000" w:rsidRDefault="00000000" w:rsidRPr="00000000" w14:paraId="00000125">
      <w:pPr>
        <w:spacing w:after="40" w:before="40" w:line="276" w:lineRule="auto"/>
        <w:ind w:left="-540" w:right="-540" w:firstLine="360"/>
        <w:jc w:val="both"/>
        <w:rPr/>
      </w:pPr>
      <w:r w:rsidDel="00000000" w:rsidR="00000000" w:rsidRPr="00000000">
        <w:rPr>
          <w:rtl w:val="0"/>
        </w:rPr>
        <w:t xml:space="preserve">Инвестор должен переводить инвестиционные средства </w:t>
      </w:r>
      <w:r w:rsidDel="00000000" w:rsidR="00000000" w:rsidRPr="00000000">
        <w:rPr>
          <w:b w:val="1"/>
          <w:rtl w:val="0"/>
        </w:rPr>
        <w:t xml:space="preserve">только</w:t>
      </w:r>
      <w:r w:rsidDel="00000000" w:rsidR="00000000" w:rsidRPr="00000000">
        <w:rPr>
          <w:rtl w:val="0"/>
        </w:rPr>
        <w:t xml:space="preserve"> с личного банковского счета или платежной карты, </w:t>
      </w:r>
      <w:r w:rsidDel="00000000" w:rsidR="00000000" w:rsidRPr="00000000">
        <w:rPr>
          <w:rtl w:val="0"/>
        </w:rPr>
        <w:t xml:space="preserve">зарегистрированных на его имя в процессе авторизации на платформе IMANUM.</w:t>
      </w:r>
      <w:r w:rsidDel="00000000" w:rsidR="00000000" w:rsidRPr="00000000">
        <w:rPr>
          <w:rtl w:val="0"/>
        </w:rPr>
      </w:r>
    </w:p>
    <w:p w:rsidR="00000000" w:rsidDel="00000000" w:rsidP="00000000" w:rsidRDefault="00000000" w:rsidRPr="00000000" w14:paraId="00000126">
      <w:pPr>
        <w:spacing w:after="40" w:before="40" w:line="276" w:lineRule="auto"/>
        <w:ind w:left="-540" w:right="-540" w:firstLine="360"/>
        <w:jc w:val="both"/>
        <w:rPr/>
      </w:pPr>
      <w:r w:rsidDel="00000000" w:rsidR="00000000" w:rsidRPr="00000000">
        <w:rPr>
          <w:rtl w:val="0"/>
        </w:rPr>
        <w:t xml:space="preserve">Инвестор может вносить инвестиционные средства в Товарищество </w:t>
      </w:r>
      <w:r w:rsidDel="00000000" w:rsidR="00000000" w:rsidRPr="00000000">
        <w:rPr>
          <w:b w:val="1"/>
          <w:rtl w:val="0"/>
        </w:rPr>
        <w:t xml:space="preserve">в любое время</w:t>
      </w:r>
      <w:r w:rsidDel="00000000" w:rsidR="00000000" w:rsidRPr="00000000">
        <w:rPr>
          <w:rtl w:val="0"/>
        </w:rPr>
        <w:t xml:space="preserve"> путем банковского перевода.</w:t>
      </w:r>
    </w:p>
    <w:p w:rsidR="00000000" w:rsidDel="00000000" w:rsidP="00000000" w:rsidRDefault="00000000" w:rsidRPr="00000000" w14:paraId="00000127">
      <w:pPr>
        <w:pStyle w:val="Heading5"/>
        <w:keepNext w:val="0"/>
        <w:keepLines w:val="0"/>
        <w:spacing w:after="40" w:before="40" w:line="276" w:lineRule="auto"/>
        <w:ind w:left="-540" w:right="-540" w:firstLine="360"/>
        <w:jc w:val="both"/>
        <w:rPr>
          <w:b w:val="1"/>
          <w:color w:val="000000"/>
        </w:rPr>
      </w:pPr>
      <w:bookmarkStart w:colFirst="0" w:colLast="0" w:name="_gjk9cbrl8ifm" w:id="12"/>
      <w:bookmarkEnd w:id="12"/>
      <w:r w:rsidDel="00000000" w:rsidR="00000000" w:rsidRPr="00000000">
        <w:rPr>
          <w:b w:val="1"/>
          <w:color w:val="000000"/>
          <w:rtl w:val="0"/>
        </w:rPr>
        <w:t xml:space="preserve">3.1.3. Выбор инвестиционного тарифа.</w:t>
      </w:r>
    </w:p>
    <w:p w:rsidR="00000000" w:rsidDel="00000000" w:rsidP="00000000" w:rsidRDefault="00000000" w:rsidRPr="00000000" w14:paraId="00000128">
      <w:pPr>
        <w:spacing w:after="40" w:before="40" w:line="276" w:lineRule="auto"/>
        <w:ind w:left="-540" w:right="-540" w:firstLine="360"/>
        <w:jc w:val="both"/>
        <w:rPr/>
      </w:pPr>
      <w:r w:rsidDel="00000000" w:rsidR="00000000" w:rsidRPr="00000000">
        <w:rPr>
          <w:rtl w:val="0"/>
        </w:rPr>
        <w:t xml:space="preserve">Инвестор выбирает один из следующих инвестиционных тарифов, исходя из вида, срока инвестирования и ожидаемой прибыли:</w:t>
      </w:r>
    </w:p>
    <w:p w:rsidR="00000000" w:rsidDel="00000000" w:rsidP="00000000" w:rsidRDefault="00000000" w:rsidRPr="00000000" w14:paraId="00000129">
      <w:pPr>
        <w:spacing w:after="40" w:before="40" w:line="276" w:lineRule="auto"/>
        <w:ind w:left="-540" w:right="-540" w:firstLine="360"/>
        <w:jc w:val="both"/>
        <w:rPr/>
      </w:pPr>
      <w:r w:rsidDel="00000000" w:rsidR="00000000" w:rsidRPr="00000000">
        <w:rPr>
          <w:b w:val="1"/>
          <w:rtl w:val="0"/>
        </w:rPr>
        <w:t xml:space="preserve">Start</w:t>
      </w:r>
      <w:r w:rsidDel="00000000" w:rsidR="00000000" w:rsidRPr="00000000">
        <w:rPr>
          <w:rtl w:val="0"/>
        </w:rPr>
        <w:t xml:space="preserve"> – инвестиционные средства вносятся в национальной валюте (сум), срок инвестирования </w:t>
      </w:r>
      <w:r w:rsidDel="00000000" w:rsidR="00000000" w:rsidRPr="00000000">
        <w:rPr>
          <w:b w:val="1"/>
          <w:rtl w:val="0"/>
        </w:rPr>
        <w:t xml:space="preserve">не менее 12 месяцев</w:t>
      </w:r>
      <w:r w:rsidDel="00000000" w:rsidR="00000000" w:rsidRPr="00000000">
        <w:rPr>
          <w:rtl w:val="0"/>
        </w:rPr>
        <w:t xml:space="preserve">.</w:t>
      </w:r>
    </w:p>
    <w:p w:rsidR="00000000" w:rsidDel="00000000" w:rsidP="00000000" w:rsidRDefault="00000000" w:rsidRPr="00000000" w14:paraId="0000012A">
      <w:pPr>
        <w:spacing w:after="40" w:before="40" w:line="276" w:lineRule="auto"/>
        <w:ind w:left="-540" w:right="-540" w:firstLine="360"/>
        <w:jc w:val="both"/>
        <w:rPr/>
      </w:pPr>
      <w:r w:rsidDel="00000000" w:rsidR="00000000" w:rsidRPr="00000000">
        <w:rPr>
          <w:b w:val="1"/>
          <w:rtl w:val="0"/>
        </w:rPr>
        <w:t xml:space="preserve">Valyuta</w:t>
      </w:r>
      <w:r w:rsidDel="00000000" w:rsidR="00000000" w:rsidRPr="00000000">
        <w:rPr>
          <w:rtl w:val="0"/>
        </w:rPr>
        <w:t xml:space="preserve"> – инвестиционные средства вносятся в иностранной валюте (доллары США), срок инвестирования </w:t>
      </w:r>
      <w:r w:rsidDel="00000000" w:rsidR="00000000" w:rsidRPr="00000000">
        <w:rPr>
          <w:b w:val="1"/>
          <w:rtl w:val="0"/>
        </w:rPr>
        <w:t xml:space="preserve">не менее 12 месяцев</w:t>
      </w:r>
      <w:r w:rsidDel="00000000" w:rsidR="00000000" w:rsidRPr="00000000">
        <w:rPr>
          <w:rtl w:val="0"/>
        </w:rPr>
        <w:t xml:space="preserve">.</w:t>
      </w:r>
    </w:p>
    <w:p w:rsidR="00000000" w:rsidDel="00000000" w:rsidP="00000000" w:rsidRDefault="00000000" w:rsidRPr="00000000" w14:paraId="0000012B">
      <w:pPr>
        <w:spacing w:after="40" w:before="40" w:line="276" w:lineRule="auto"/>
        <w:ind w:left="-540" w:right="-540" w:firstLine="360"/>
        <w:jc w:val="both"/>
        <w:rPr/>
      </w:pPr>
      <w:r w:rsidDel="00000000" w:rsidR="00000000" w:rsidRPr="00000000">
        <w:rPr>
          <w:b w:val="1"/>
          <w:rtl w:val="0"/>
        </w:rPr>
        <w:t xml:space="preserve">Pro</w:t>
      </w:r>
      <w:r w:rsidDel="00000000" w:rsidR="00000000" w:rsidRPr="00000000">
        <w:rPr>
          <w:rtl w:val="0"/>
        </w:rPr>
        <w:t xml:space="preserve"> – инвестиционные средства вносятся в национальной валюте (сум), срок инвестирования </w:t>
      </w:r>
      <w:r w:rsidDel="00000000" w:rsidR="00000000" w:rsidRPr="00000000">
        <w:rPr>
          <w:b w:val="1"/>
          <w:rtl w:val="0"/>
        </w:rPr>
        <w:t xml:space="preserve">не менее 24 месяцев</w:t>
      </w:r>
      <w:r w:rsidDel="00000000" w:rsidR="00000000" w:rsidRPr="00000000">
        <w:rPr>
          <w:rtl w:val="0"/>
        </w:rPr>
        <w:t xml:space="preserve">.</w:t>
      </w:r>
    </w:p>
    <w:p w:rsidR="00000000" w:rsidDel="00000000" w:rsidP="00000000" w:rsidRDefault="00000000" w:rsidRPr="00000000" w14:paraId="0000012C">
      <w:pPr>
        <w:spacing w:after="40" w:before="40" w:line="276" w:lineRule="auto"/>
        <w:ind w:left="-540" w:right="-630" w:firstLine="360"/>
        <w:jc w:val="both"/>
        <w:rPr/>
      </w:pPr>
      <w:r w:rsidDel="00000000" w:rsidR="00000000" w:rsidRPr="00000000">
        <w:rPr>
          <w:rtl w:val="0"/>
        </w:rPr>
        <w:t xml:space="preserve">Инвестор может инвестировать по нескольким тарифам одновременно, при этом количество инвестиционных вложений не ограничено. Каждое инвестиционное вложение учитывается отдельно и рассчитывается в соответствии с условиями соответствующего тарифа.</w:t>
      </w:r>
    </w:p>
    <w:p w:rsidR="00000000" w:rsidDel="00000000" w:rsidP="00000000" w:rsidRDefault="00000000" w:rsidRPr="00000000" w14:paraId="0000012D">
      <w:pPr>
        <w:pStyle w:val="Heading4"/>
        <w:keepNext w:val="0"/>
        <w:keepLines w:val="0"/>
        <w:spacing w:after="40" w:before="40" w:line="276" w:lineRule="auto"/>
        <w:ind w:left="-540" w:right="-630" w:firstLine="360"/>
        <w:jc w:val="both"/>
        <w:rPr>
          <w:color w:val="000000"/>
          <w:sz w:val="22"/>
          <w:szCs w:val="22"/>
        </w:rPr>
      </w:pPr>
      <w:bookmarkStart w:colFirst="0" w:colLast="0" w:name="_aqs78wyae4l9" w:id="13"/>
      <w:bookmarkEnd w:id="13"/>
      <w:r w:rsidDel="00000000" w:rsidR="00000000" w:rsidRPr="00000000">
        <w:rPr>
          <w:color w:val="000000"/>
          <w:sz w:val="22"/>
          <w:szCs w:val="22"/>
          <w:rtl w:val="0"/>
        </w:rPr>
        <w:t xml:space="preserve">3.2. Для заключения инвестиционной сделки Инвестор обязан выполнить все действия, указанные в пп. 3.1.1 – 3.1.3. </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В случае задержки выполнения этих действий, дата заключения инвестиционной сделки откладывается до момента их полного выполнения.</w:t>
      </w:r>
    </w:p>
    <w:p w:rsidR="00000000" w:rsidDel="00000000" w:rsidP="00000000" w:rsidRDefault="00000000" w:rsidRPr="00000000" w14:paraId="0000012E">
      <w:pPr>
        <w:pStyle w:val="Heading4"/>
        <w:keepNext w:val="0"/>
        <w:keepLines w:val="0"/>
        <w:spacing w:after="240" w:before="240" w:lineRule="auto"/>
        <w:ind w:left="-540" w:right="-630" w:firstLine="360"/>
        <w:jc w:val="both"/>
        <w:rPr>
          <w:color w:val="000000"/>
          <w:sz w:val="22"/>
          <w:szCs w:val="22"/>
        </w:rPr>
      </w:pPr>
      <w:bookmarkStart w:colFirst="0" w:colLast="0" w:name="_d7mtm5s9blfr" w:id="14"/>
      <w:bookmarkEnd w:id="14"/>
      <w:r w:rsidDel="00000000" w:rsidR="00000000" w:rsidRPr="00000000">
        <w:rPr>
          <w:color w:val="000000"/>
          <w:sz w:val="22"/>
          <w:szCs w:val="22"/>
          <w:rtl w:val="0"/>
        </w:rPr>
        <w:t xml:space="preserve">3.3. Инвестор, выполнивший все действия, указанные в пунктах 3.1.1–3.1.3 настоящей Оферты, принимается в состав Товарищества в качестве коммандитиста. С целью подтверждения поступления инвестиционных средств Инвестора в уставный капитал Товарищества и его принятия в качестве «коммандитиста», Товарищество выдает Инвестору соответствующее свидетельство. Сведения об Инвесторе, принятом в качестве коммандитиста, вносятся в учредительный договор и подлежат государственной регистрации не позднее 10-го числа месяца, следующего за месяцем внесения средств.</w:t>
      </w:r>
    </w:p>
    <w:p w:rsidR="00000000" w:rsidDel="00000000" w:rsidP="00000000" w:rsidRDefault="00000000" w:rsidRPr="00000000" w14:paraId="0000012F">
      <w:pPr>
        <w:pStyle w:val="Heading4"/>
        <w:keepNext w:val="0"/>
        <w:keepLines w:val="0"/>
        <w:spacing w:after="40" w:before="40" w:line="276" w:lineRule="auto"/>
        <w:ind w:left="-540" w:right="-630" w:firstLine="360"/>
        <w:jc w:val="both"/>
        <w:rPr>
          <w:color w:val="000000"/>
          <w:sz w:val="22"/>
          <w:szCs w:val="22"/>
        </w:rPr>
      </w:pPr>
      <w:bookmarkStart w:colFirst="0" w:colLast="0" w:name="_vntx0wlxaazf" w:id="15"/>
      <w:bookmarkEnd w:id="15"/>
      <w:r w:rsidDel="00000000" w:rsidR="00000000" w:rsidRPr="00000000">
        <w:rPr>
          <w:color w:val="000000"/>
          <w:sz w:val="22"/>
          <w:szCs w:val="22"/>
          <w:rtl w:val="0"/>
        </w:rPr>
        <w:t xml:space="preserve">3.4. Полный товарищ и/или Товарищество не являются небанковской кредитной организацией, подпадающей под действие Закона Республики Узбекистан "О противодействии легализации доходов, полученных преступным путем, финансированию терроризма и финансированию распространения оружия массового уничтожения"</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от 26 августа 2004 года № 660-II, и не осуществляют внутренний контроль, проверку клиентов, идентификацию клиентов или иные аналогичные действия в рамках данного закона.</w:t>
      </w:r>
    </w:p>
    <w:p w:rsidR="00000000" w:rsidDel="00000000" w:rsidP="00000000" w:rsidRDefault="00000000" w:rsidRPr="00000000" w14:paraId="00000130">
      <w:pPr>
        <w:spacing w:after="40" w:before="40" w:line="276" w:lineRule="auto"/>
        <w:ind w:right="-540"/>
        <w:rPr/>
      </w:pPr>
      <w:r w:rsidDel="00000000" w:rsidR="00000000" w:rsidRPr="00000000">
        <w:rPr>
          <w:rtl w:val="0"/>
        </w:rPr>
      </w:r>
    </w:p>
    <w:p w:rsidR="00000000" w:rsidDel="00000000" w:rsidP="00000000" w:rsidRDefault="00000000" w:rsidRPr="00000000" w14:paraId="00000131">
      <w:pPr>
        <w:pStyle w:val="Heading3"/>
        <w:keepNext w:val="0"/>
        <w:keepLines w:val="0"/>
        <w:spacing w:after="40" w:before="40" w:line="276" w:lineRule="auto"/>
        <w:ind w:left="-540" w:right="-540" w:firstLine="360"/>
        <w:jc w:val="center"/>
        <w:rPr>
          <w:b w:val="1"/>
          <w:color w:val="000000"/>
          <w:sz w:val="22"/>
          <w:szCs w:val="22"/>
        </w:rPr>
      </w:pPr>
      <w:bookmarkStart w:colFirst="0" w:colLast="0" w:name="_20nv3sgqixih" w:id="16"/>
      <w:bookmarkEnd w:id="16"/>
      <w:r w:rsidDel="00000000" w:rsidR="00000000" w:rsidRPr="00000000">
        <w:rPr>
          <w:b w:val="1"/>
          <w:color w:val="000000"/>
          <w:sz w:val="22"/>
          <w:szCs w:val="22"/>
          <w:rtl w:val="0"/>
        </w:rPr>
        <w:t xml:space="preserve">4. УПРАВЛЕНИЕ ТОВАРИЩЕСТВОМ</w:t>
      </w:r>
    </w:p>
    <w:p w:rsidR="00000000" w:rsidDel="00000000" w:rsidP="00000000" w:rsidRDefault="00000000" w:rsidRPr="00000000" w14:paraId="00000132">
      <w:pPr>
        <w:spacing w:after="40" w:before="40" w:line="276" w:lineRule="auto"/>
        <w:ind w:left="-540" w:right="-540" w:firstLine="360"/>
        <w:jc w:val="both"/>
        <w:rPr/>
      </w:pPr>
      <w:r w:rsidDel="00000000" w:rsidR="00000000" w:rsidRPr="00000000">
        <w:rPr>
          <w:rtl w:val="0"/>
        </w:rPr>
        <w:t xml:space="preserve">4.1. В соответствии со статьей 29 Закона Республики Узбекистан "О хозяйственных товариществах" Инвестор не участвует в управлении Товариществом и ведении его дел. Инвестор может участвовать в управлении Товариществом только на основании доверенности, выданной Товариществом. Инвестор не имеет права оспаривать или возражать против действий </w:t>
      </w:r>
      <w:r w:rsidDel="00000000" w:rsidR="00000000" w:rsidRPr="00000000">
        <w:rPr>
          <w:rtl w:val="0"/>
        </w:rPr>
        <w:t xml:space="preserve">Полных товарищ</w:t>
      </w:r>
      <w:r w:rsidDel="00000000" w:rsidR="00000000" w:rsidRPr="00000000">
        <w:rPr>
          <w:rtl w:val="0"/>
        </w:rPr>
        <w:t xml:space="preserve">еств по управлению Товариществом и ведению его дел.</w:t>
      </w:r>
    </w:p>
    <w:p w:rsidR="00000000" w:rsidDel="00000000" w:rsidP="00000000" w:rsidRDefault="00000000" w:rsidRPr="00000000" w14:paraId="00000133">
      <w:pPr>
        <w:spacing w:after="40" w:before="40" w:line="276" w:lineRule="auto"/>
        <w:ind w:left="-540" w:right="-540" w:firstLine="360"/>
        <w:jc w:val="both"/>
        <w:rPr/>
      </w:pPr>
      <w:r w:rsidDel="00000000" w:rsidR="00000000" w:rsidRPr="00000000">
        <w:rPr>
          <w:rtl w:val="0"/>
        </w:rPr>
        <w:t xml:space="preserve">При этом Инвестор может обратиться в независимый Совет экспертов по вопросам нарушения принципов исламского финансирования через электронный адрес, указанный на сайте</w:t>
      </w:r>
      <w:hyperlink r:id="rId11">
        <w:r w:rsidDel="00000000" w:rsidR="00000000" w:rsidRPr="00000000">
          <w:rPr>
            <w:rtl w:val="0"/>
          </w:rPr>
          <w:t xml:space="preserve"> </w:t>
        </w:r>
      </w:hyperlink>
      <w:hyperlink r:id="rId12">
        <w:r w:rsidDel="00000000" w:rsidR="00000000" w:rsidRPr="00000000">
          <w:rPr>
            <w:b w:val="1"/>
            <w:color w:val="1155cc"/>
            <w:u w:val="single"/>
            <w:rtl w:val="0"/>
          </w:rPr>
          <w:t xml:space="preserve">www.imanum.app </w:t>
        </w:r>
      </w:hyperlink>
      <w:r w:rsidDel="00000000" w:rsidR="00000000" w:rsidRPr="00000000">
        <w:rPr>
          <w:rtl w:val="0"/>
        </w:rPr>
        <w:t xml:space="preserve">.</w:t>
      </w:r>
    </w:p>
    <w:p w:rsidR="00000000" w:rsidDel="00000000" w:rsidP="00000000" w:rsidRDefault="00000000" w:rsidRPr="00000000" w14:paraId="00000134">
      <w:pPr>
        <w:spacing w:after="40" w:before="40" w:line="276" w:lineRule="auto"/>
        <w:ind w:left="-540" w:right="-540" w:firstLine="360"/>
        <w:jc w:val="both"/>
        <w:rPr/>
      </w:pPr>
      <w:r w:rsidDel="00000000" w:rsidR="00000000" w:rsidRPr="00000000">
        <w:rPr>
          <w:rtl w:val="0"/>
        </w:rPr>
        <w:t xml:space="preserve">4.2. В управлении и ведении дел Товарищества Полный товарищ по своему усмотрению самостоятельно определяет основные направления деятельности Товарищества и порядок их реализации.</w:t>
      </w:r>
    </w:p>
    <w:p w:rsidR="00000000" w:rsidDel="00000000" w:rsidP="00000000" w:rsidRDefault="00000000" w:rsidRPr="00000000" w14:paraId="00000135">
      <w:pPr>
        <w:spacing w:after="40" w:before="40" w:line="276" w:lineRule="auto"/>
        <w:ind w:left="-540" w:right="-540" w:firstLine="360"/>
        <w:jc w:val="both"/>
        <w:rPr/>
      </w:pPr>
      <w:r w:rsidDel="00000000" w:rsidR="00000000" w:rsidRPr="00000000">
        <w:rPr>
          <w:rtl w:val="0"/>
        </w:rPr>
        <w:t xml:space="preserve">При осуществлении своей деятельности Товарищество вправе самостоятельно устанавливать цены на товары (работы, услуги), реализуемые в рамках бизнес-проектов и/или социальных проектов </w:t>
      </w:r>
      <w:r w:rsidDel="00000000" w:rsidR="00000000" w:rsidRPr="00000000">
        <w:rPr>
          <w:rtl w:val="0"/>
        </w:rPr>
        <w:t xml:space="preserve">в которых участвует Полный товарищ и/или Товарищество</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а также определять порядок их приобретения, продажи или сдачи в аренду, рентабельность и эффективность данных проектов.</w:t>
      </w:r>
    </w:p>
    <w:p w:rsidR="00000000" w:rsidDel="00000000" w:rsidP="00000000" w:rsidRDefault="00000000" w:rsidRPr="00000000" w14:paraId="00000136">
      <w:pPr>
        <w:spacing w:after="40" w:before="40" w:line="276" w:lineRule="auto"/>
        <w:ind w:left="-540" w:right="-540" w:firstLine="360"/>
        <w:jc w:val="both"/>
        <w:rPr/>
      </w:pPr>
      <w:r w:rsidDel="00000000" w:rsidR="00000000" w:rsidRPr="00000000">
        <w:rPr>
          <w:rtl w:val="0"/>
        </w:rPr>
        <w:t xml:space="preserve">По усмотрению Полного товарища некоторые проекты могут финансироваться по ставкам ниже рыночных или на бездоходной основе,</w:t>
      </w:r>
      <w:r w:rsidDel="00000000" w:rsidR="00000000" w:rsidRPr="00000000">
        <w:rPr>
          <w:rtl w:val="0"/>
        </w:rPr>
        <w:t xml:space="preserve"> </w:t>
      </w:r>
      <w:r w:rsidDel="00000000" w:rsidR="00000000" w:rsidRPr="00000000">
        <w:rPr>
          <w:rtl w:val="0"/>
        </w:rPr>
        <w:t xml:space="preserve">в следующих </w:t>
      </w:r>
      <w:r w:rsidDel="00000000" w:rsidR="00000000" w:rsidRPr="00000000">
        <w:rPr>
          <w:rtl w:val="0"/>
        </w:rPr>
        <w:t xml:space="preserve">маркетинговых и благотворительных целях</w:t>
      </w:r>
      <w:r w:rsidDel="00000000" w:rsidR="00000000" w:rsidRPr="00000000">
        <w:rPr>
          <w:rtl w:val="0"/>
        </w:rPr>
        <w:t xml:space="preserve"> могут предоставляться скидки. При этом размер скидки </w:t>
      </w:r>
      <w:r w:rsidDel="00000000" w:rsidR="00000000" w:rsidRPr="00000000">
        <w:rPr>
          <w:b w:val="1"/>
          <w:rtl w:val="0"/>
        </w:rPr>
        <w:t xml:space="preserve">не может превышать 50% от </w:t>
      </w:r>
      <w:r w:rsidDel="00000000" w:rsidR="00000000" w:rsidRPr="00000000">
        <w:rPr>
          <w:rtl w:val="0"/>
        </w:rPr>
        <w:t xml:space="preserve">общей стоимости товара:</w:t>
      </w:r>
    </w:p>
    <w:p w:rsidR="00000000" w:rsidDel="00000000" w:rsidP="00000000" w:rsidRDefault="00000000" w:rsidRPr="00000000" w14:paraId="00000137">
      <w:pPr>
        <w:numPr>
          <w:ilvl w:val="0"/>
          <w:numId w:val="14"/>
        </w:numPr>
        <w:spacing w:after="40" w:before="40" w:line="276" w:lineRule="auto"/>
        <w:ind w:left="-540" w:right="-540" w:firstLine="360"/>
        <w:jc w:val="both"/>
        <w:rPr/>
      </w:pPr>
      <w:r w:rsidDel="00000000" w:rsidR="00000000" w:rsidRPr="00000000">
        <w:rPr>
          <w:rtl w:val="0"/>
        </w:rPr>
        <w:t xml:space="preserve">Прямые коммерческие скидки</w:t>
      </w:r>
      <w:r w:rsidDel="00000000" w:rsidR="00000000" w:rsidRPr="00000000">
        <w:rPr>
          <w:b w:val="1"/>
          <w:rtl w:val="0"/>
        </w:rPr>
        <w:t xml:space="preserve">, </w:t>
      </w:r>
      <w:r w:rsidDel="00000000" w:rsidR="00000000" w:rsidRPr="00000000">
        <w:rPr>
          <w:rtl w:val="0"/>
        </w:rPr>
        <w:t xml:space="preserve">то есть</w:t>
      </w:r>
      <w:r w:rsidDel="00000000" w:rsidR="00000000" w:rsidRPr="00000000">
        <w:rPr>
          <w:b w:val="1"/>
          <w:rtl w:val="0"/>
        </w:rPr>
        <w:t xml:space="preserve"> </w:t>
      </w:r>
      <w:r w:rsidDel="00000000" w:rsidR="00000000" w:rsidRPr="00000000">
        <w:rPr>
          <w:rtl w:val="0"/>
        </w:rPr>
        <w:t xml:space="preserve">любые скидки, приносящие прямую выгоду Товариществу – до 40%.</w:t>
      </w:r>
    </w:p>
    <w:p w:rsidR="00000000" w:rsidDel="00000000" w:rsidP="00000000" w:rsidRDefault="00000000" w:rsidRPr="00000000" w14:paraId="00000138">
      <w:pPr>
        <w:numPr>
          <w:ilvl w:val="0"/>
          <w:numId w:val="14"/>
        </w:numPr>
        <w:spacing w:after="40" w:before="40" w:line="276" w:lineRule="auto"/>
        <w:ind w:left="-540" w:right="-540" w:firstLine="360"/>
        <w:jc w:val="both"/>
        <w:rPr/>
      </w:pPr>
      <w:r w:rsidDel="00000000" w:rsidR="00000000" w:rsidRPr="00000000">
        <w:rPr>
          <w:rtl w:val="0"/>
        </w:rPr>
        <w:t xml:space="preserve">Косвенные скидки, связанные с ведением деятельности, например, скидки целях привлечения и удержания необходимых сотрудников – до 40%.</w:t>
      </w:r>
    </w:p>
    <w:p w:rsidR="00000000" w:rsidDel="00000000" w:rsidP="00000000" w:rsidRDefault="00000000" w:rsidRPr="00000000" w14:paraId="00000139">
      <w:pPr>
        <w:numPr>
          <w:ilvl w:val="0"/>
          <w:numId w:val="14"/>
        </w:numPr>
        <w:spacing w:after="40" w:before="40" w:line="276" w:lineRule="auto"/>
        <w:ind w:left="-540" w:right="-540" w:firstLine="360"/>
        <w:jc w:val="both"/>
        <w:rPr/>
      </w:pPr>
      <w:r w:rsidDel="00000000" w:rsidR="00000000" w:rsidRPr="00000000">
        <w:rPr>
          <w:rtl w:val="0"/>
        </w:rPr>
        <w:t xml:space="preserve">Скидки, предусмотренные государственными лицензионными требованиями для</w:t>
      </w:r>
      <w:r w:rsidDel="00000000" w:rsidR="00000000" w:rsidRPr="00000000">
        <w:rPr>
          <w:b w:val="1"/>
          <w:rtl w:val="0"/>
        </w:rPr>
        <w:t xml:space="preserve"> </w:t>
      </w:r>
      <w:r w:rsidDel="00000000" w:rsidR="00000000" w:rsidRPr="00000000">
        <w:rPr>
          <w:rtl w:val="0"/>
        </w:rPr>
        <w:t xml:space="preserve">отдельных категорий лиц. Например, для лиц, включенных в "Тетрадь молодежи"</w:t>
      </w:r>
      <w:r w:rsidDel="00000000" w:rsidR="00000000" w:rsidRPr="00000000">
        <w:rPr>
          <w:b w:val="1"/>
          <w:rtl w:val="0"/>
        </w:rPr>
        <w:t xml:space="preserve">, </w:t>
      </w:r>
      <w:r w:rsidDel="00000000" w:rsidR="00000000" w:rsidRPr="00000000">
        <w:rPr>
          <w:rtl w:val="0"/>
        </w:rPr>
        <w:t xml:space="preserve">" Тетрадь женщин"</w:t>
      </w:r>
      <w:r w:rsidDel="00000000" w:rsidR="00000000" w:rsidRPr="00000000">
        <w:rPr>
          <w:b w:val="1"/>
          <w:rtl w:val="0"/>
        </w:rPr>
        <w:t xml:space="preserve">, </w:t>
      </w:r>
      <w:r w:rsidDel="00000000" w:rsidR="00000000" w:rsidRPr="00000000">
        <w:rPr>
          <w:rtl w:val="0"/>
        </w:rPr>
        <w:t xml:space="preserve">"Железная тетрадь"</w:t>
      </w:r>
      <w:r w:rsidDel="00000000" w:rsidR="00000000" w:rsidRPr="00000000">
        <w:rPr>
          <w:b w:val="1"/>
          <w:rtl w:val="0"/>
        </w:rPr>
        <w:t xml:space="preserve"> </w:t>
      </w:r>
      <w:r w:rsidDel="00000000" w:rsidR="00000000" w:rsidRPr="00000000">
        <w:rPr>
          <w:rtl w:val="0"/>
        </w:rPr>
        <w:t xml:space="preserve">– до 50%.</w:t>
      </w:r>
    </w:p>
    <w:p w:rsidR="00000000" w:rsidDel="00000000" w:rsidP="00000000" w:rsidRDefault="00000000" w:rsidRPr="00000000" w14:paraId="0000013A">
      <w:pPr>
        <w:spacing w:after="40" w:before="40" w:line="276" w:lineRule="auto"/>
        <w:ind w:left="-540" w:right="-540" w:firstLine="360"/>
        <w:jc w:val="both"/>
        <w:rPr/>
      </w:pPr>
      <w:r w:rsidDel="00000000" w:rsidR="00000000" w:rsidRPr="00000000">
        <w:rPr>
          <w:rtl w:val="0"/>
        </w:rPr>
        <w:t xml:space="preserve"> </w:t>
      </w:r>
    </w:p>
    <w:p w:rsidR="00000000" w:rsidDel="00000000" w:rsidP="00000000" w:rsidRDefault="00000000" w:rsidRPr="00000000" w14:paraId="0000013B">
      <w:pPr>
        <w:pStyle w:val="Heading3"/>
        <w:keepNext w:val="0"/>
        <w:keepLines w:val="0"/>
        <w:spacing w:after="80" w:before="80" w:lineRule="auto"/>
        <w:ind w:left="-540" w:right="-540" w:firstLine="360"/>
        <w:jc w:val="center"/>
        <w:rPr>
          <w:b w:val="1"/>
          <w:color w:val="000000"/>
          <w:sz w:val="26"/>
          <w:szCs w:val="26"/>
        </w:rPr>
      </w:pPr>
      <w:bookmarkStart w:colFirst="0" w:colLast="0" w:name="_65z7xaor3w0" w:id="17"/>
      <w:bookmarkEnd w:id="17"/>
      <w:r w:rsidDel="00000000" w:rsidR="00000000" w:rsidRPr="00000000">
        <w:rPr>
          <w:b w:val="1"/>
          <w:color w:val="000000"/>
          <w:sz w:val="26"/>
          <w:szCs w:val="26"/>
          <w:rtl w:val="0"/>
        </w:rPr>
        <w:t xml:space="preserve">5. ПОРЯДОК РАСПРЕДЕЛЕНИЯ ПРИБЫЛИ И ПОКРЫТИЯ УБЫТКОВ</w:t>
      </w:r>
    </w:p>
    <w:p w:rsidR="00000000" w:rsidDel="00000000" w:rsidP="00000000" w:rsidRDefault="00000000" w:rsidRPr="00000000" w14:paraId="0000013C">
      <w:pPr>
        <w:spacing w:after="80" w:before="80" w:lineRule="auto"/>
        <w:ind w:left="-540" w:right="-540" w:firstLine="360"/>
        <w:jc w:val="both"/>
        <w:rPr/>
      </w:pPr>
      <w:r w:rsidDel="00000000" w:rsidR="00000000" w:rsidRPr="00000000">
        <w:rPr>
          <w:b w:val="1"/>
          <w:rtl w:val="0"/>
        </w:rPr>
        <w:t xml:space="preserve">5.1.</w:t>
      </w:r>
      <w:r w:rsidDel="00000000" w:rsidR="00000000" w:rsidRPr="00000000">
        <w:rPr>
          <w:rtl w:val="0"/>
        </w:rPr>
        <w:t xml:space="preserve"> Прибыль Инвестора от доли в Товариществе рассчитывается начиная со следующего дня после поступления его инвестиционных средств на расчетный счет Товарищества. При этом дата поступления денежных средств, переведённых Инвестором, может отличаться на 1–2 дня с учетом банковского перевода и выходных дней.</w:t>
      </w:r>
    </w:p>
    <w:p w:rsidR="00000000" w:rsidDel="00000000" w:rsidP="00000000" w:rsidRDefault="00000000" w:rsidRPr="00000000" w14:paraId="0000013D">
      <w:pPr>
        <w:spacing w:after="80" w:before="80" w:lineRule="auto"/>
        <w:ind w:left="-540" w:right="-540" w:firstLine="360"/>
        <w:jc w:val="both"/>
        <w:rPr/>
      </w:pPr>
      <w:r w:rsidDel="00000000" w:rsidR="00000000" w:rsidRPr="00000000">
        <w:rPr>
          <w:b w:val="1"/>
          <w:rtl w:val="0"/>
        </w:rPr>
        <w:t xml:space="preserve">5.2.</w:t>
      </w:r>
      <w:r w:rsidDel="00000000" w:rsidR="00000000" w:rsidRPr="00000000">
        <w:rPr>
          <w:rtl w:val="0"/>
        </w:rPr>
        <w:t xml:space="preserve"> Прибыль Товарищества распределяется в течение последних 10 дней каждого месяца.</w:t>
      </w:r>
    </w:p>
    <w:p w:rsidR="00000000" w:rsidDel="00000000" w:rsidP="00000000" w:rsidRDefault="00000000" w:rsidRPr="00000000" w14:paraId="0000013E">
      <w:pPr>
        <w:spacing w:after="80" w:before="80" w:lineRule="auto"/>
        <w:ind w:left="-540" w:right="-540" w:firstLine="360"/>
        <w:jc w:val="both"/>
        <w:rPr/>
      </w:pPr>
      <w:r w:rsidDel="00000000" w:rsidR="00000000" w:rsidRPr="00000000">
        <w:rPr>
          <w:b w:val="1"/>
          <w:rtl w:val="0"/>
        </w:rPr>
        <w:t xml:space="preserve">5.3.</w:t>
      </w:r>
      <w:r w:rsidDel="00000000" w:rsidR="00000000" w:rsidRPr="00000000">
        <w:rPr>
          <w:rtl w:val="0"/>
        </w:rPr>
        <w:t xml:space="preserve"> Расчет прибыли Инвестора за первый месяц осуществляется с учетом количества дней, в течение которых использовались инвестиционные средства, на основе следующей формулы:</w:t>
      </w:r>
    </w:p>
    <w:p w:rsidR="00000000" w:rsidDel="00000000" w:rsidP="00000000" w:rsidRDefault="00000000" w:rsidRPr="00000000" w14:paraId="0000013F">
      <w:pPr>
        <w:spacing w:after="80" w:before="80" w:lineRule="auto"/>
        <w:ind w:left="-540" w:right="-540" w:firstLine="360"/>
        <w:jc w:val="both"/>
        <w:rPr>
          <w:i w:val="1"/>
        </w:rPr>
      </w:pPr>
      <w:r w:rsidDel="00000000" w:rsidR="00000000" w:rsidRPr="00000000">
        <w:rPr>
          <w:b w:val="1"/>
          <w:rtl w:val="0"/>
        </w:rPr>
        <w:t xml:space="preserve">Формула:</w:t>
        <w:br w:type="textWrapping"/>
      </w:r>
      <w:r w:rsidDel="00000000" w:rsidR="00000000" w:rsidRPr="00000000">
        <w:rPr>
          <w:rtl w:val="0"/>
        </w:rPr>
        <w:t xml:space="preserve"> </w:t>
      </w:r>
      <w:r w:rsidDel="00000000" w:rsidR="00000000" w:rsidRPr="00000000">
        <w:rPr>
          <w:i w:val="1"/>
          <w:rtl w:val="0"/>
        </w:rPr>
        <w:t xml:space="preserve">Прибыль Инвестора = (общая месячная прибыль × доля Инвестора в Товариществе × доля Инвестора в прибыли) × отношение количества дней использования инвестиции к общему количеству дней в месяце.</w:t>
      </w:r>
    </w:p>
    <w:p w:rsidR="00000000" w:rsidDel="00000000" w:rsidP="00000000" w:rsidRDefault="00000000" w:rsidRPr="00000000" w14:paraId="00000140">
      <w:pPr>
        <w:spacing w:after="80" w:before="80" w:lineRule="auto"/>
        <w:ind w:left="-540" w:right="-540" w:firstLine="360"/>
        <w:jc w:val="both"/>
        <w:rPr/>
      </w:pPr>
      <w:r w:rsidDel="00000000" w:rsidR="00000000" w:rsidRPr="00000000">
        <w:rPr>
          <w:rtl w:val="0"/>
        </w:rPr>
        <w:t xml:space="preserve">Это можно пояснить на следующем примере:</w:t>
      </w:r>
    </w:p>
    <w:p w:rsidR="00000000" w:rsidDel="00000000" w:rsidP="00000000" w:rsidRDefault="00000000" w:rsidRPr="00000000" w14:paraId="00000141">
      <w:pPr>
        <w:numPr>
          <w:ilvl w:val="0"/>
          <w:numId w:val="17"/>
        </w:numPr>
        <w:spacing w:after="80" w:before="80" w:lineRule="auto"/>
        <w:ind w:left="-540" w:right="-540" w:firstLine="360"/>
      </w:pPr>
      <w:r w:rsidDel="00000000" w:rsidR="00000000" w:rsidRPr="00000000">
        <w:rPr>
          <w:rtl w:val="0"/>
        </w:rPr>
        <w:t xml:space="preserve">Сумма, внесенная Инвестором в Товарищество: </w:t>
      </w:r>
      <w:r w:rsidDel="00000000" w:rsidR="00000000" w:rsidRPr="00000000">
        <w:rPr>
          <w:b w:val="1"/>
          <w:rtl w:val="0"/>
        </w:rPr>
        <w:t xml:space="preserve">1 000 000 сум</w:t>
      </w:r>
    </w:p>
    <w:p w:rsidR="00000000" w:rsidDel="00000000" w:rsidP="00000000" w:rsidRDefault="00000000" w:rsidRPr="00000000" w14:paraId="00000142">
      <w:pPr>
        <w:numPr>
          <w:ilvl w:val="0"/>
          <w:numId w:val="17"/>
        </w:numPr>
        <w:spacing w:after="80" w:before="80" w:lineRule="auto"/>
        <w:ind w:left="-540" w:right="-540" w:firstLine="360"/>
      </w:pPr>
      <w:r w:rsidDel="00000000" w:rsidR="00000000" w:rsidRPr="00000000">
        <w:rPr>
          <w:rtl w:val="0"/>
        </w:rPr>
        <w:t xml:space="preserve">Доля Инвестора в прибыли от инвестиций: </w:t>
      </w:r>
      <w:r w:rsidDel="00000000" w:rsidR="00000000" w:rsidRPr="00000000">
        <w:rPr>
          <w:b w:val="1"/>
          <w:rtl w:val="0"/>
        </w:rPr>
        <w:t xml:space="preserve">85%</w:t>
      </w:r>
    </w:p>
    <w:p w:rsidR="00000000" w:rsidDel="00000000" w:rsidP="00000000" w:rsidRDefault="00000000" w:rsidRPr="00000000" w14:paraId="00000143">
      <w:pPr>
        <w:numPr>
          <w:ilvl w:val="0"/>
          <w:numId w:val="17"/>
        </w:numPr>
        <w:spacing w:after="80" w:before="80" w:lineRule="auto"/>
        <w:ind w:left="-540" w:right="-540" w:firstLine="360"/>
      </w:pPr>
      <w:r w:rsidDel="00000000" w:rsidR="00000000" w:rsidRPr="00000000">
        <w:rPr>
          <w:rtl w:val="0"/>
        </w:rPr>
        <w:t xml:space="preserve">Общий уставный капитал Товарищества: </w:t>
      </w:r>
      <w:r w:rsidDel="00000000" w:rsidR="00000000" w:rsidRPr="00000000">
        <w:rPr>
          <w:b w:val="1"/>
          <w:rtl w:val="0"/>
        </w:rPr>
        <w:t xml:space="preserve">1 000 000 000 сум</w:t>
      </w:r>
    </w:p>
    <w:p w:rsidR="00000000" w:rsidDel="00000000" w:rsidP="00000000" w:rsidRDefault="00000000" w:rsidRPr="00000000" w14:paraId="00000144">
      <w:pPr>
        <w:numPr>
          <w:ilvl w:val="0"/>
          <w:numId w:val="17"/>
        </w:numPr>
        <w:spacing w:after="80" w:before="80" w:lineRule="auto"/>
        <w:ind w:left="-540" w:right="-540" w:firstLine="360"/>
      </w:pPr>
      <w:r w:rsidDel="00000000" w:rsidR="00000000" w:rsidRPr="00000000">
        <w:rPr>
          <w:rtl w:val="0"/>
        </w:rPr>
        <w:t xml:space="preserve">Общая прибыль Товарищества за сентябрь: </w:t>
      </w:r>
      <w:r w:rsidDel="00000000" w:rsidR="00000000" w:rsidRPr="00000000">
        <w:rPr>
          <w:b w:val="1"/>
          <w:rtl w:val="0"/>
        </w:rPr>
        <w:t xml:space="preserve">1 000 000 сум</w:t>
      </w:r>
    </w:p>
    <w:p w:rsidR="00000000" w:rsidDel="00000000" w:rsidP="00000000" w:rsidRDefault="00000000" w:rsidRPr="00000000" w14:paraId="00000145">
      <w:pPr>
        <w:numPr>
          <w:ilvl w:val="0"/>
          <w:numId w:val="17"/>
        </w:numPr>
        <w:spacing w:after="80" w:before="80" w:lineRule="auto"/>
        <w:ind w:left="-540" w:right="-540" w:firstLine="360"/>
      </w:pPr>
      <w:r w:rsidDel="00000000" w:rsidR="00000000" w:rsidRPr="00000000">
        <w:rPr>
          <w:rtl w:val="0"/>
        </w:rPr>
        <w:t xml:space="preserve">Дата внесения инвестиций: </w:t>
      </w:r>
      <w:r w:rsidDel="00000000" w:rsidR="00000000" w:rsidRPr="00000000">
        <w:rPr>
          <w:b w:val="1"/>
          <w:rtl w:val="0"/>
        </w:rPr>
        <w:t xml:space="preserve">10 сентября</w:t>
        <w:br w:type="textWrapping"/>
      </w:r>
    </w:p>
    <w:p w:rsidR="00000000" w:rsidDel="00000000" w:rsidP="00000000" w:rsidRDefault="00000000" w:rsidRPr="00000000" w14:paraId="00000146">
      <w:pPr>
        <w:spacing w:after="80" w:before="80" w:lineRule="auto"/>
        <w:ind w:left="0" w:right="-540" w:firstLine="0"/>
        <w:rPr>
          <w:b w:val="1"/>
        </w:rPr>
      </w:pPr>
      <w:r w:rsidDel="00000000" w:rsidR="00000000" w:rsidRPr="00000000">
        <w:rPr>
          <w:b w:val="1"/>
          <w:rtl w:val="0"/>
        </w:rPr>
        <w:t xml:space="preserve">1. Расчет доли Инвестора:</w:t>
      </w:r>
    </w:p>
    <w:p w:rsidR="00000000" w:rsidDel="00000000" w:rsidP="00000000" w:rsidRDefault="00000000" w:rsidRPr="00000000" w14:paraId="00000147">
      <w:pPr>
        <w:spacing w:after="80" w:before="80" w:lineRule="auto"/>
        <w:ind w:left="-540" w:right="-540" w:firstLine="360"/>
        <w:jc w:val="both"/>
        <w:rPr>
          <w:b w:val="1"/>
        </w:rPr>
      </w:pPr>
      <w:r w:rsidDel="00000000" w:rsidR="00000000" w:rsidRPr="00000000">
        <w:rPr>
          <w:rtl w:val="0"/>
        </w:rPr>
        <w:t xml:space="preserve">Сначала определим долю (вклад) Инвестора. Для этого находим отношение внесенной суммы к общему уставному капиталу. Если Инвестор внес 1 миллион сум, а уставный капитал составляет 1 миллиард сум, доля Инвестора составляет:</w:t>
        <w:br w:type="textWrapping"/>
        <w:t xml:space="preserve"> </w:t>
      </w:r>
      <w:r w:rsidDel="00000000" w:rsidR="00000000" w:rsidRPr="00000000">
        <w:rPr>
          <w:b w:val="1"/>
          <w:rtl w:val="0"/>
        </w:rPr>
        <w:t xml:space="preserve">1 000 000 / 1 000 000 000 = 0.1%</w:t>
      </w:r>
    </w:p>
    <w:p w:rsidR="00000000" w:rsidDel="00000000" w:rsidP="00000000" w:rsidRDefault="00000000" w:rsidRPr="00000000" w14:paraId="00000148">
      <w:pPr>
        <w:spacing w:after="80" w:before="80" w:lineRule="auto"/>
        <w:ind w:left="0" w:right="-540" w:firstLine="0"/>
        <w:rPr>
          <w:b w:val="1"/>
        </w:rPr>
      </w:pPr>
      <w:r w:rsidDel="00000000" w:rsidR="00000000" w:rsidRPr="00000000">
        <w:rPr>
          <w:b w:val="1"/>
          <w:rtl w:val="0"/>
        </w:rPr>
        <w:t xml:space="preserve">2. Расчет прибыли, приходящейся на долю Инвестора:</w:t>
      </w:r>
    </w:p>
    <w:p w:rsidR="00000000" w:rsidDel="00000000" w:rsidP="00000000" w:rsidRDefault="00000000" w:rsidRPr="00000000" w14:paraId="00000149">
      <w:pPr>
        <w:spacing w:after="80" w:before="80" w:lineRule="auto"/>
        <w:ind w:left="-540" w:right="-540" w:firstLine="360"/>
        <w:jc w:val="both"/>
        <w:rPr>
          <w:b w:val="1"/>
        </w:rPr>
      </w:pPr>
      <w:r w:rsidDel="00000000" w:rsidR="00000000" w:rsidRPr="00000000">
        <w:rPr>
          <w:rtl w:val="0"/>
        </w:rPr>
        <w:t xml:space="preserve">Далее определим часть прибыли, соответствующую доле Инвестора. В сентябре общая прибыль составила 1 миллион сум. Поскольку доля Инвестора — 0,1%, прибыль составит:</w:t>
        <w:br w:type="textWrapping"/>
        <w:t xml:space="preserve"> </w:t>
      </w:r>
      <w:r w:rsidDel="00000000" w:rsidR="00000000" w:rsidRPr="00000000">
        <w:rPr>
          <w:b w:val="1"/>
          <w:rtl w:val="0"/>
        </w:rPr>
        <w:t xml:space="preserve">1 000 000 × 0,001 = 100 000 сум</w:t>
      </w:r>
    </w:p>
    <w:p w:rsidR="00000000" w:rsidDel="00000000" w:rsidP="00000000" w:rsidRDefault="00000000" w:rsidRPr="00000000" w14:paraId="0000014A">
      <w:pPr>
        <w:spacing w:after="80" w:before="80" w:lineRule="auto"/>
        <w:ind w:left="-540" w:right="-540" w:firstLine="360"/>
        <w:jc w:val="both"/>
        <w:rPr>
          <w:b w:val="1"/>
        </w:rPr>
      </w:pPr>
      <w:r w:rsidDel="00000000" w:rsidR="00000000" w:rsidRPr="00000000">
        <w:rPr>
          <w:rtl w:val="0"/>
        </w:rPr>
        <w:t xml:space="preserve">Если доля Инвестора в прибыли — </w:t>
      </w:r>
      <w:r w:rsidDel="00000000" w:rsidR="00000000" w:rsidRPr="00000000">
        <w:rPr>
          <w:b w:val="1"/>
          <w:rtl w:val="0"/>
        </w:rPr>
        <w:t xml:space="preserve">85%</w:t>
      </w:r>
      <w:r w:rsidDel="00000000" w:rsidR="00000000" w:rsidRPr="00000000">
        <w:rPr>
          <w:rtl w:val="0"/>
        </w:rPr>
        <w:t xml:space="preserve">, то его доход от прибыли составит:  </w:t>
      </w:r>
      <w:r w:rsidDel="00000000" w:rsidR="00000000" w:rsidRPr="00000000">
        <w:rPr>
          <w:b w:val="1"/>
          <w:rtl w:val="0"/>
        </w:rPr>
        <w:t xml:space="preserve">100 000 × 85% = 85 000 сум</w:t>
      </w:r>
    </w:p>
    <w:p w:rsidR="00000000" w:rsidDel="00000000" w:rsidP="00000000" w:rsidRDefault="00000000" w:rsidRPr="00000000" w14:paraId="0000014B">
      <w:pPr>
        <w:spacing w:after="80" w:before="80" w:lineRule="auto"/>
        <w:ind w:left="0" w:right="-540" w:firstLine="0"/>
        <w:rPr>
          <w:b w:val="1"/>
        </w:rPr>
      </w:pPr>
      <w:r w:rsidDel="00000000" w:rsidR="00000000" w:rsidRPr="00000000">
        <w:rPr>
          <w:b w:val="1"/>
          <w:rtl w:val="0"/>
        </w:rPr>
        <w:t xml:space="preserve">3. Определение количества дней использования инвестиции:</w:t>
      </w:r>
    </w:p>
    <w:p w:rsidR="00000000" w:rsidDel="00000000" w:rsidP="00000000" w:rsidRDefault="00000000" w:rsidRPr="00000000" w14:paraId="0000014C">
      <w:pPr>
        <w:spacing w:after="80" w:before="80" w:lineRule="auto"/>
        <w:ind w:left="-540" w:right="-540" w:firstLine="360"/>
        <w:jc w:val="both"/>
        <w:rPr/>
      </w:pPr>
      <w:r w:rsidDel="00000000" w:rsidR="00000000" w:rsidRPr="00000000">
        <w:rPr>
          <w:rtl w:val="0"/>
        </w:rPr>
        <w:t xml:space="preserve">Инвестиция была внесена 10 сентября. Следовательно, использование средств начинается с 11 сентября. Так как в сентябре 30 дней, деньги использовались в течение 19 дней:</w:t>
        <w:br w:type="textWrapping"/>
        <w:t xml:space="preserve"> </w:t>
      </w:r>
      <w:r w:rsidDel="00000000" w:rsidR="00000000" w:rsidRPr="00000000">
        <w:rPr>
          <w:b w:val="1"/>
          <w:rtl w:val="0"/>
        </w:rPr>
        <w:t xml:space="preserve">30 – (10 + 1) = 19 дней</w:t>
      </w:r>
      <w:r w:rsidDel="00000000" w:rsidR="00000000" w:rsidRPr="00000000">
        <w:rPr>
          <w:rtl w:val="0"/>
        </w:rPr>
        <w:t xml:space="preserve">,</w:t>
        <w:br w:type="textWrapping"/>
        <w:t xml:space="preserve"> что составляет </w:t>
      </w:r>
      <w:r w:rsidDel="00000000" w:rsidR="00000000" w:rsidRPr="00000000">
        <w:rPr>
          <w:b w:val="1"/>
          <w:rtl w:val="0"/>
        </w:rPr>
        <w:t xml:space="preserve">63%</w:t>
      </w:r>
      <w:r w:rsidDel="00000000" w:rsidR="00000000" w:rsidRPr="00000000">
        <w:rPr>
          <w:rtl w:val="0"/>
        </w:rPr>
        <w:t xml:space="preserve"> месяца.</w:t>
      </w:r>
    </w:p>
    <w:p w:rsidR="00000000" w:rsidDel="00000000" w:rsidP="00000000" w:rsidRDefault="00000000" w:rsidRPr="00000000" w14:paraId="0000014D">
      <w:pPr>
        <w:spacing w:after="80" w:before="80" w:lineRule="auto"/>
        <w:ind w:left="0" w:right="-540" w:firstLine="0"/>
        <w:rPr>
          <w:b w:val="1"/>
        </w:rPr>
      </w:pPr>
      <w:r w:rsidDel="00000000" w:rsidR="00000000" w:rsidRPr="00000000">
        <w:rPr>
          <w:b w:val="1"/>
          <w:rtl w:val="0"/>
        </w:rPr>
        <w:t xml:space="preserve">4. Расчет месячной прибыли Инвестора:</w:t>
      </w:r>
    </w:p>
    <w:p w:rsidR="00000000" w:rsidDel="00000000" w:rsidP="00000000" w:rsidRDefault="00000000" w:rsidRPr="00000000" w14:paraId="0000014E">
      <w:pPr>
        <w:spacing w:after="80" w:before="80" w:lineRule="auto"/>
        <w:ind w:left="-540" w:right="-540" w:firstLine="360"/>
        <w:jc w:val="both"/>
        <w:rPr>
          <w:b w:val="1"/>
        </w:rPr>
      </w:pPr>
      <w:r w:rsidDel="00000000" w:rsidR="00000000" w:rsidRPr="00000000">
        <w:rPr>
          <w:rtl w:val="0"/>
        </w:rPr>
        <w:t xml:space="preserve">Ранее мы рассчитали, что прибыль от использования инвестиций составляет 85 000 сум. Однако средства использовались не весь месяц, а только 19 дней. Поэтому прибыль уменьшается пропорционально:</w:t>
        <w:br w:type="textWrapping"/>
        <w:t xml:space="preserve"> </w:t>
      </w:r>
      <w:r w:rsidDel="00000000" w:rsidR="00000000" w:rsidRPr="00000000">
        <w:rPr>
          <w:b w:val="1"/>
          <w:rtl w:val="0"/>
        </w:rPr>
        <w:t xml:space="preserve">85 000 × 0,63 = 53 550 сум</w:t>
      </w:r>
    </w:p>
    <w:p w:rsidR="00000000" w:rsidDel="00000000" w:rsidP="00000000" w:rsidRDefault="00000000" w:rsidRPr="00000000" w14:paraId="0000014F">
      <w:pPr>
        <w:spacing w:after="80" w:before="80" w:lineRule="auto"/>
        <w:ind w:left="-540" w:right="-540" w:firstLine="360"/>
        <w:jc w:val="both"/>
        <w:rPr/>
      </w:pPr>
      <w:r w:rsidDel="00000000" w:rsidR="00000000" w:rsidRPr="00000000">
        <w:rPr>
          <w:rtl w:val="0"/>
        </w:rPr>
        <w:t xml:space="preserve">Таким образом, прибыль Инвестора, вложившего 1 миллион сум 10 сентября, за сентябрь составит </w:t>
      </w:r>
      <w:r w:rsidDel="00000000" w:rsidR="00000000" w:rsidRPr="00000000">
        <w:rPr>
          <w:b w:val="1"/>
          <w:rtl w:val="0"/>
        </w:rPr>
        <w:t xml:space="preserve">53 550 сум</w:t>
      </w:r>
      <w:r w:rsidDel="00000000" w:rsidR="00000000" w:rsidRPr="00000000">
        <w:rPr>
          <w:rtl w:val="0"/>
        </w:rPr>
        <w:t xml:space="preserve">.</w:t>
        <w:br w:type="textWrapping"/>
        <w:t xml:space="preserve"> Если бы Инвестор внес средства 1 сентября, он получил бы за полный месяц </w:t>
      </w:r>
      <w:r w:rsidDel="00000000" w:rsidR="00000000" w:rsidRPr="00000000">
        <w:rPr>
          <w:b w:val="1"/>
          <w:rtl w:val="0"/>
        </w:rPr>
        <w:t xml:space="preserve">85 000 сум</w:t>
      </w:r>
      <w:r w:rsidDel="00000000" w:rsidR="00000000" w:rsidRPr="00000000">
        <w:rPr>
          <w:rtl w:val="0"/>
        </w:rPr>
        <w:t xml:space="preserve">.</w:t>
      </w:r>
    </w:p>
    <w:p w:rsidR="00000000" w:rsidDel="00000000" w:rsidP="00000000" w:rsidRDefault="00000000" w:rsidRPr="00000000" w14:paraId="00000150">
      <w:pPr>
        <w:spacing w:after="80" w:before="80" w:lineRule="auto"/>
        <w:ind w:left="0" w:right="-540" w:firstLine="0"/>
        <w:rPr>
          <w:b w:val="1"/>
        </w:rPr>
      </w:pPr>
      <w:r w:rsidDel="00000000" w:rsidR="00000000" w:rsidRPr="00000000">
        <w:rPr>
          <w:b w:val="1"/>
          <w:rtl w:val="0"/>
        </w:rPr>
        <w:t xml:space="preserve">5. Отчисления в резервном фонде Товарищества:</w:t>
      </w:r>
    </w:p>
    <w:p w:rsidR="00000000" w:rsidDel="00000000" w:rsidP="00000000" w:rsidRDefault="00000000" w:rsidRPr="00000000" w14:paraId="00000151">
      <w:pPr>
        <w:spacing w:after="80" w:before="80" w:lineRule="auto"/>
        <w:ind w:left="-540" w:right="-540" w:firstLine="360"/>
        <w:jc w:val="both"/>
        <w:rPr>
          <w:b w:val="1"/>
        </w:rPr>
      </w:pPr>
      <w:r w:rsidDel="00000000" w:rsidR="00000000" w:rsidRPr="00000000">
        <w:rPr>
          <w:rtl w:val="0"/>
        </w:rPr>
        <w:t xml:space="preserve">Риски, связанные с невыполнением клиентами своих финансовых обязательств, покрываются совместно всеми участниками. Для защиты Товарищества от таких рисков </w:t>
      </w:r>
      <w:r w:rsidDel="00000000" w:rsidR="00000000" w:rsidRPr="00000000">
        <w:rPr>
          <w:b w:val="1"/>
          <w:rtl w:val="0"/>
        </w:rPr>
        <w:t xml:space="preserve">5%</w:t>
      </w:r>
      <w:r w:rsidDel="00000000" w:rsidR="00000000" w:rsidRPr="00000000">
        <w:rPr>
          <w:rtl w:val="0"/>
        </w:rPr>
        <w:t xml:space="preserve"> от чистой прибыли Инвестора удерживаются в пользу резервного фонда. Эти средства предназначены для покрытия убытков, связанных с неплатежами клиентов (см. раздел 6).</w:t>
        <w:br w:type="textWrapping"/>
        <w:t xml:space="preserve"> Например, если месячная чистая прибыль Инвестора составляет </w:t>
      </w:r>
      <w:r w:rsidDel="00000000" w:rsidR="00000000" w:rsidRPr="00000000">
        <w:rPr>
          <w:b w:val="1"/>
          <w:rtl w:val="0"/>
        </w:rPr>
        <w:t xml:space="preserve">85 000 сум</w:t>
      </w:r>
      <w:r w:rsidDel="00000000" w:rsidR="00000000" w:rsidRPr="00000000">
        <w:rPr>
          <w:rtl w:val="0"/>
        </w:rPr>
        <w:t xml:space="preserve">, то 5% = </w:t>
      </w:r>
      <w:r w:rsidDel="00000000" w:rsidR="00000000" w:rsidRPr="00000000">
        <w:rPr>
          <w:b w:val="1"/>
          <w:rtl w:val="0"/>
        </w:rPr>
        <w:t xml:space="preserve">4 250 сум</w:t>
      </w:r>
      <w:r w:rsidDel="00000000" w:rsidR="00000000" w:rsidRPr="00000000">
        <w:rPr>
          <w:rtl w:val="0"/>
        </w:rPr>
        <w:t xml:space="preserve">,</w:t>
        <w:br w:type="textWrapping"/>
        <w:t xml:space="preserve"> </w:t>
      </w:r>
      <w:r w:rsidDel="00000000" w:rsidR="00000000" w:rsidRPr="00000000">
        <w:rPr>
          <w:b w:val="1"/>
          <w:rtl w:val="0"/>
        </w:rPr>
        <w:t xml:space="preserve">85 000 – 4 250 = 80 750 сум</w:t>
      </w:r>
    </w:p>
    <w:p w:rsidR="00000000" w:rsidDel="00000000" w:rsidP="00000000" w:rsidRDefault="00000000" w:rsidRPr="00000000" w14:paraId="00000152">
      <w:pPr>
        <w:spacing w:after="80" w:before="80" w:lineRule="auto"/>
        <w:ind w:left="0" w:right="-540" w:firstLine="0"/>
        <w:rPr>
          <w:b w:val="1"/>
        </w:rPr>
      </w:pPr>
      <w:r w:rsidDel="00000000" w:rsidR="00000000" w:rsidRPr="00000000">
        <w:rPr>
          <w:b w:val="1"/>
          <w:rtl w:val="0"/>
        </w:rPr>
        <w:t xml:space="preserve">6. Расчет налога на дивиденды:</w:t>
      </w:r>
    </w:p>
    <w:p w:rsidR="00000000" w:rsidDel="00000000" w:rsidP="00000000" w:rsidRDefault="00000000" w:rsidRPr="00000000" w14:paraId="00000153">
      <w:pPr>
        <w:spacing w:after="80" w:before="80" w:lineRule="auto"/>
        <w:ind w:left="-540" w:right="-540" w:firstLine="360"/>
        <w:jc w:val="both"/>
        <w:rPr/>
      </w:pPr>
      <w:r w:rsidDel="00000000" w:rsidR="00000000" w:rsidRPr="00000000">
        <w:rPr>
          <w:rtl w:val="0"/>
        </w:rPr>
        <w:t xml:space="preserve">Согласно законодательству Республики Узбекистан, часть прибыли, получаемой Инвестором, облагается налогом на дивиденды. Из чистой прибыли Инвестора удерживается налог в размере 5%. Этот налог уплачивается Товариществом от имени Инвестора, а оставшаяся сумма перечисляется на банковскую карту Инвестора.</w:t>
        <w:br w:type="textWrapping"/>
        <w:t xml:space="preserve"> Например:</w:t>
      </w:r>
    </w:p>
    <w:p w:rsidR="00000000" w:rsidDel="00000000" w:rsidP="00000000" w:rsidRDefault="00000000" w:rsidRPr="00000000" w14:paraId="00000154">
      <w:pPr>
        <w:spacing w:after="80" w:before="80" w:lineRule="auto"/>
        <w:ind w:left="-540" w:right="-540" w:firstLine="360"/>
        <w:jc w:val="both"/>
        <w:rPr>
          <w:b w:val="1"/>
        </w:rPr>
      </w:pPr>
      <w:r w:rsidDel="00000000" w:rsidR="00000000" w:rsidRPr="00000000">
        <w:rPr>
          <w:rtl w:val="0"/>
        </w:rPr>
        <w:t xml:space="preserve"> Если доля прибыли Инвестора = </w:t>
      </w:r>
      <w:r w:rsidDel="00000000" w:rsidR="00000000" w:rsidRPr="00000000">
        <w:rPr>
          <w:b w:val="1"/>
          <w:rtl w:val="0"/>
        </w:rPr>
        <w:t xml:space="preserve">80 750 сум</w:t>
      </w:r>
      <w:r w:rsidDel="00000000" w:rsidR="00000000" w:rsidRPr="00000000">
        <w:rPr>
          <w:rtl w:val="0"/>
        </w:rPr>
        <w:t xml:space="preserve">, налог = </w:t>
      </w:r>
      <w:r w:rsidDel="00000000" w:rsidR="00000000" w:rsidRPr="00000000">
        <w:rPr>
          <w:b w:val="1"/>
          <w:rtl w:val="0"/>
        </w:rPr>
        <w:t xml:space="preserve">5%</w:t>
      </w:r>
      <w:r w:rsidDel="00000000" w:rsidR="00000000" w:rsidRPr="00000000">
        <w:rPr>
          <w:rtl w:val="0"/>
        </w:rPr>
        <w:t xml:space="preserve">:</w:t>
        <w:br w:type="textWrapping"/>
        <w:t xml:space="preserve"> </w:t>
      </w:r>
      <w:r w:rsidDel="00000000" w:rsidR="00000000" w:rsidRPr="00000000">
        <w:rPr>
          <w:b w:val="1"/>
          <w:rtl w:val="0"/>
        </w:rPr>
        <w:t xml:space="preserve">80 750 × 5% = 4 037 сум</w:t>
        <w:br w:type="textWrapping"/>
      </w:r>
      <w:r w:rsidDel="00000000" w:rsidR="00000000" w:rsidRPr="00000000">
        <w:rPr>
          <w:rtl w:val="0"/>
        </w:rPr>
        <w:t xml:space="preserve"> Чистая месячная прибыль Инвестора после уплаты налога составит:</w:t>
        <w:br w:type="textWrapping"/>
        <w:t xml:space="preserve"> </w:t>
      </w:r>
      <w:r w:rsidDel="00000000" w:rsidR="00000000" w:rsidRPr="00000000">
        <w:rPr>
          <w:b w:val="1"/>
          <w:rtl w:val="0"/>
        </w:rPr>
        <w:t xml:space="preserve">80 750 – 4 037 = 76 713 сум</w:t>
      </w:r>
    </w:p>
    <w:p w:rsidR="00000000" w:rsidDel="00000000" w:rsidP="00000000" w:rsidRDefault="00000000" w:rsidRPr="00000000" w14:paraId="00000155">
      <w:pPr>
        <w:spacing w:after="80" w:before="80" w:lineRule="auto"/>
        <w:ind w:left="-540" w:right="-540" w:firstLine="360"/>
        <w:jc w:val="both"/>
        <w:rPr/>
      </w:pPr>
      <w:r w:rsidDel="00000000" w:rsidR="00000000" w:rsidRPr="00000000">
        <w:rPr>
          <w:b w:val="1"/>
          <w:rtl w:val="0"/>
        </w:rPr>
        <w:t xml:space="preserve">5.4.</w:t>
      </w:r>
      <w:r w:rsidDel="00000000" w:rsidR="00000000" w:rsidRPr="00000000">
        <w:rPr>
          <w:rtl w:val="0"/>
        </w:rPr>
        <w:t xml:space="preserve"> Если Инвестор желает получить прибыль (дивиденды), распределяемую Товариществом, он должен подать соответствующее заявление через платформу не позднее 20 числа каждого месяца, то есть за 3 дня до даты распределения.</w:t>
        <w:br w:type="textWrapping"/>
        <w:t xml:space="preserve"> Если заявление не подано, прибыль Инвестора автоматически направляется на увеличение его доли в уставном фонде Товарищества (реинвестирование).</w:t>
        <w:br w:type="textWrapping"/>
        <w:t xml:space="preserve"> Выплата доли Товарищества из чистой прибыли и/или ее реинвестирование осуществляется после удержания налогов, предусмотренных законодательством.</w:t>
        <w:br w:type="textWrapping"/>
        <w:t xml:space="preserve"> Если доля Инвестора в прибыли направляется на увеличение его доли в уставном фонде, доли всех участников пересчитываются, после чего осуществляется повторная государственная регистрация. После повторной регистрации Инвестору выдается новое свидетельство, отражающее измененную долю и размер участия в уставном фонде.</w:t>
      </w:r>
    </w:p>
    <w:p w:rsidR="00000000" w:rsidDel="00000000" w:rsidP="00000000" w:rsidRDefault="00000000" w:rsidRPr="00000000" w14:paraId="00000156">
      <w:pPr>
        <w:spacing w:after="80" w:before="80" w:lineRule="auto"/>
        <w:ind w:left="-540" w:right="-540" w:firstLine="360"/>
        <w:jc w:val="both"/>
        <w:rPr/>
      </w:pPr>
      <w:r w:rsidDel="00000000" w:rsidR="00000000" w:rsidRPr="00000000">
        <w:rPr>
          <w:b w:val="1"/>
          <w:rtl w:val="0"/>
        </w:rPr>
        <w:t xml:space="preserve">5.5.</w:t>
      </w:r>
      <w:r w:rsidDel="00000000" w:rsidR="00000000" w:rsidRPr="00000000">
        <w:rPr>
          <w:rtl w:val="0"/>
        </w:rPr>
        <w:t xml:space="preserve"> Убытки Товарищества распределяются между его участниками пропорционально их долям в уставном фонде. Если в результате убытков стоимость чистых активов Товарищества снизится ниже размера уставного фонда, прибыль Товарищества не подлежит распределению между участниками до тех пор, пока стоимость чистых активов не превысит размер уставного фонда.</w:t>
      </w:r>
    </w:p>
    <w:p w:rsidR="00000000" w:rsidDel="00000000" w:rsidP="00000000" w:rsidRDefault="00000000" w:rsidRPr="00000000" w14:paraId="00000157">
      <w:pPr>
        <w:spacing w:after="80" w:before="80" w:lineRule="auto"/>
        <w:ind w:left="-540" w:right="-540" w:firstLine="360"/>
        <w:jc w:val="both"/>
        <w:rPr/>
      </w:pPr>
      <w:r w:rsidDel="00000000" w:rsidR="00000000" w:rsidRPr="00000000">
        <w:rPr>
          <w:b w:val="1"/>
          <w:rtl w:val="0"/>
        </w:rPr>
        <w:t xml:space="preserve">5.6.</w:t>
      </w:r>
      <w:r w:rsidDel="00000000" w:rsidR="00000000" w:rsidRPr="00000000">
        <w:rPr>
          <w:rtl w:val="0"/>
        </w:rPr>
        <w:t xml:space="preserve"> Если Инвестор желает перевести полученную прибыль или средства со своего счета в Товариществе на банковский счет, принадлежащий третьему лицу, он обязан предварительно подать письменное заявление через свой личный кабинет и представить нотариально заверенную доверенность, оформленную на имя получателя средств.  Если доверенность не предоставлена или Товарищество не одобрило операцию, средства могут быть переведены только на банковский счет, открытый на имя самого Инвестора.</w:t>
      </w:r>
    </w:p>
    <w:p w:rsidR="00000000" w:rsidDel="00000000" w:rsidP="00000000" w:rsidRDefault="00000000" w:rsidRPr="00000000" w14:paraId="00000158">
      <w:pPr>
        <w:pStyle w:val="Heading3"/>
        <w:keepNext w:val="0"/>
        <w:keepLines w:val="0"/>
        <w:spacing w:before="280" w:lineRule="auto"/>
        <w:ind w:left="-540" w:right="-540" w:firstLine="360"/>
        <w:jc w:val="both"/>
        <w:rPr>
          <w:color w:val="000000"/>
          <w:sz w:val="22"/>
          <w:szCs w:val="22"/>
        </w:rPr>
      </w:pPr>
      <w:bookmarkStart w:colFirst="0" w:colLast="0" w:name="_oi3mjr6jqsys" w:id="18"/>
      <w:bookmarkEnd w:id="18"/>
      <w:r w:rsidDel="00000000" w:rsidR="00000000" w:rsidRPr="00000000">
        <w:rPr>
          <w:rtl w:val="0"/>
        </w:rPr>
      </w:r>
    </w:p>
    <w:p w:rsidR="00000000" w:rsidDel="00000000" w:rsidP="00000000" w:rsidRDefault="00000000" w:rsidRPr="00000000" w14:paraId="00000159">
      <w:pPr>
        <w:pStyle w:val="Heading3"/>
        <w:keepNext w:val="0"/>
        <w:keepLines w:val="0"/>
        <w:spacing w:after="80" w:before="80" w:lineRule="auto"/>
        <w:ind w:left="-540" w:right="-540" w:firstLine="360"/>
        <w:jc w:val="center"/>
        <w:rPr>
          <w:b w:val="1"/>
          <w:color w:val="000000"/>
          <w:sz w:val="26"/>
          <w:szCs w:val="26"/>
        </w:rPr>
      </w:pPr>
      <w:bookmarkStart w:colFirst="0" w:colLast="0" w:name="_5t2kn92wlry6" w:id="19"/>
      <w:bookmarkEnd w:id="19"/>
      <w:r w:rsidDel="00000000" w:rsidR="00000000" w:rsidRPr="00000000">
        <w:rPr>
          <w:b w:val="1"/>
          <w:color w:val="000000"/>
          <w:sz w:val="26"/>
          <w:szCs w:val="26"/>
          <w:rtl w:val="0"/>
        </w:rPr>
        <w:t xml:space="preserve">6. РЕЗЕРВНЫЙ ФОНД ТОВАРИЩЕСТВА</w:t>
      </w:r>
    </w:p>
    <w:p w:rsidR="00000000" w:rsidDel="00000000" w:rsidP="00000000" w:rsidRDefault="00000000" w:rsidRPr="00000000" w14:paraId="0000015A">
      <w:pPr>
        <w:spacing w:after="80" w:before="80" w:lineRule="auto"/>
        <w:ind w:left="-540" w:right="-540" w:firstLine="360"/>
        <w:jc w:val="both"/>
        <w:rPr/>
      </w:pPr>
      <w:r w:rsidDel="00000000" w:rsidR="00000000" w:rsidRPr="00000000">
        <w:rPr>
          <w:b w:val="1"/>
          <w:rtl w:val="0"/>
        </w:rPr>
        <w:t xml:space="preserve">6.1.</w:t>
      </w:r>
      <w:r w:rsidDel="00000000" w:rsidR="00000000" w:rsidRPr="00000000">
        <w:rPr>
          <w:rtl w:val="0"/>
        </w:rPr>
        <w:t xml:space="preserve"> В Товариществе создан резервный фонд, предназначенный для покрытия долговых обязательств и других финансовых рисков, в случаях увеличения неплатежей со стороны покупателей, возникновения непредвиденных операционных расходов (налоговых обязательств за прошлые периоды и других обязательных платежей), рисков банкротства и убытков. Резервный фонд Товарищества составляет 15 процентов от уставного капитала.</w:t>
        <w:br w:type="textWrapping"/>
        <w:t xml:space="preserve"> Например, если размер резервного фонда составляет 10 процентов от уставного капитала, и при этом убытки Товарищества также равны 10 процентам, то в этом случае Инвестор будет застрахован от убытков на 100 процентов. То есть резервный фонд выполняет функцию частичного страхования ответственности Инвесторов за убытки Товарищества в случае форс-мажора и возникновения бизнес-рисков.</w:t>
      </w:r>
    </w:p>
    <w:p w:rsidR="00000000" w:rsidDel="00000000" w:rsidP="00000000" w:rsidRDefault="00000000" w:rsidRPr="00000000" w14:paraId="0000015B">
      <w:pPr>
        <w:spacing w:after="80" w:before="80" w:lineRule="auto"/>
        <w:ind w:left="-540" w:right="-540" w:firstLine="360"/>
        <w:jc w:val="both"/>
        <w:rPr/>
      </w:pPr>
      <w:r w:rsidDel="00000000" w:rsidR="00000000" w:rsidRPr="00000000">
        <w:rPr>
          <w:b w:val="1"/>
          <w:rtl w:val="0"/>
        </w:rPr>
        <w:t xml:space="preserve">6.2.</w:t>
      </w:r>
      <w:r w:rsidDel="00000000" w:rsidR="00000000" w:rsidRPr="00000000">
        <w:rPr>
          <w:rtl w:val="0"/>
        </w:rPr>
        <w:t xml:space="preserve"> Резервный фонд формируется на протяжении всей деятельности Товарищества за счет ежемесячных отчислений до 5 процентов от чистой прибыли Инвестора. Общий объем резервного фонда определяется органом управления Товарищества.</w:t>
      </w:r>
    </w:p>
    <w:p w:rsidR="00000000" w:rsidDel="00000000" w:rsidP="00000000" w:rsidRDefault="00000000" w:rsidRPr="00000000" w14:paraId="0000015C">
      <w:pPr>
        <w:spacing w:after="80" w:before="80" w:lineRule="auto"/>
        <w:ind w:left="-540" w:right="-540" w:firstLine="360"/>
        <w:jc w:val="both"/>
        <w:rPr/>
      </w:pPr>
      <w:r w:rsidDel="00000000" w:rsidR="00000000" w:rsidRPr="00000000">
        <w:rPr>
          <w:b w:val="1"/>
          <w:rtl w:val="0"/>
        </w:rPr>
        <w:t xml:space="preserve">6.3.</w:t>
      </w:r>
      <w:r w:rsidDel="00000000" w:rsidR="00000000" w:rsidRPr="00000000">
        <w:rPr>
          <w:rtl w:val="0"/>
        </w:rPr>
        <w:t xml:space="preserve"> Формирование резервного фонда и перечисление средств из него осуществляется в соответствии с финансовой моделью и стратегическим планированием. Управление и ведение резервного фонда осуществляется в соответствии с международными стандартами бухгалтерского учета AAOIFI (AAOIFI — международная организация, устанавливающая стандарты бухгалтерского учета и аудита для компаний, действующих на основе исламского финансирования).</w:t>
      </w:r>
    </w:p>
    <w:p w:rsidR="00000000" w:rsidDel="00000000" w:rsidP="00000000" w:rsidRDefault="00000000" w:rsidRPr="00000000" w14:paraId="0000015D">
      <w:pPr>
        <w:spacing w:after="80" w:before="80" w:lineRule="auto"/>
        <w:ind w:left="-540" w:right="-540" w:firstLine="360"/>
        <w:jc w:val="both"/>
        <w:rPr/>
      </w:pPr>
      <w:r w:rsidDel="00000000" w:rsidR="00000000" w:rsidRPr="00000000">
        <w:rPr>
          <w:b w:val="1"/>
          <w:rtl w:val="0"/>
        </w:rPr>
        <w:t xml:space="preserve">6.4.</w:t>
      </w:r>
      <w:r w:rsidDel="00000000" w:rsidR="00000000" w:rsidRPr="00000000">
        <w:rPr>
          <w:rtl w:val="0"/>
        </w:rPr>
        <w:t xml:space="preserve"> В случае убытков Товарищества, они покрываются за счет средств резервного фонда, находящихся на его расчетном счете, в форме схемы страхования, соответствующей принципам исламского финансирования.</w:t>
      </w:r>
    </w:p>
    <w:p w:rsidR="00000000" w:rsidDel="00000000" w:rsidP="00000000" w:rsidRDefault="00000000" w:rsidRPr="00000000" w14:paraId="0000015E">
      <w:pPr>
        <w:spacing w:after="80" w:before="80" w:lineRule="auto"/>
        <w:ind w:left="-540" w:right="-540" w:firstLine="360"/>
        <w:jc w:val="both"/>
        <w:rPr/>
      </w:pPr>
      <w:r w:rsidDel="00000000" w:rsidR="00000000" w:rsidRPr="00000000">
        <w:rPr>
          <w:b w:val="1"/>
          <w:rtl w:val="0"/>
        </w:rPr>
        <w:t xml:space="preserve">6.5.</w:t>
      </w:r>
      <w:r w:rsidDel="00000000" w:rsidR="00000000" w:rsidRPr="00000000">
        <w:rPr>
          <w:rtl w:val="0"/>
        </w:rPr>
        <w:t xml:space="preserve"> Средства резервного фонда могут быть инвестированы в краткосрочные высоколиквидные активы с целью получения дополнительной прибыли.</w:t>
      </w:r>
    </w:p>
    <w:p w:rsidR="00000000" w:rsidDel="00000000" w:rsidP="00000000" w:rsidRDefault="00000000" w:rsidRPr="00000000" w14:paraId="0000015F">
      <w:pPr>
        <w:spacing w:after="80" w:before="80" w:lineRule="auto"/>
        <w:ind w:left="-540" w:right="-540" w:firstLine="360"/>
        <w:jc w:val="both"/>
        <w:rPr/>
      </w:pPr>
      <w:r w:rsidDel="00000000" w:rsidR="00000000" w:rsidRPr="00000000">
        <w:rPr>
          <w:b w:val="1"/>
          <w:rtl w:val="0"/>
        </w:rPr>
        <w:t xml:space="preserve">6.6.</w:t>
      </w:r>
      <w:r w:rsidDel="00000000" w:rsidR="00000000" w:rsidRPr="00000000">
        <w:rPr>
          <w:rtl w:val="0"/>
        </w:rPr>
        <w:t xml:space="preserve"> В случае полного формирования резервного фонда его избыточные средства могут быть распределены между выходящими из Товарищества Инвесторами пропорционально суммам, отчисленным ими в резервный фонд.</w:t>
        <w:br w:type="textWrapping"/>
        <w:t xml:space="preserve"> При этом сумма, подлежащая распределению, рассчитывается по следующей формуле:</w:t>
      </w:r>
    </w:p>
    <w:p w:rsidR="00000000" w:rsidDel="00000000" w:rsidP="00000000" w:rsidRDefault="00000000" w:rsidRPr="00000000" w14:paraId="00000160">
      <w:pPr>
        <w:spacing w:after="80" w:before="80" w:lineRule="auto"/>
        <w:ind w:left="-540" w:right="-540" w:firstLine="360"/>
        <w:jc w:val="both"/>
        <w:rPr/>
      </w:pPr>
      <w:r w:rsidDel="00000000" w:rsidR="00000000" w:rsidRPr="00000000">
        <w:rPr>
          <w:b w:val="1"/>
          <w:rtl w:val="0"/>
        </w:rPr>
        <w:t xml:space="preserve">Формула:</w:t>
        <w:br w:type="textWrapping"/>
      </w:r>
      <w:r w:rsidDel="00000000" w:rsidR="00000000" w:rsidRPr="00000000">
        <w:rPr>
          <w:rtl w:val="0"/>
        </w:rPr>
        <w:t xml:space="preserve"> Сумма, удержанная у Инвестора для резервного фонда / Общая сумма, накопленная в резервном фонде × Остаток средств в резервном фонде.</w:t>
      </w:r>
    </w:p>
    <w:p w:rsidR="00000000" w:rsidDel="00000000" w:rsidP="00000000" w:rsidRDefault="00000000" w:rsidRPr="00000000" w14:paraId="00000161">
      <w:pPr>
        <w:spacing w:after="80" w:before="80" w:lineRule="auto"/>
        <w:ind w:left="-540" w:right="-540" w:firstLine="360"/>
        <w:jc w:val="both"/>
        <w:rPr>
          <w:b w:val="1"/>
        </w:rPr>
      </w:pPr>
      <w:r w:rsidDel="00000000" w:rsidR="00000000" w:rsidRPr="00000000">
        <w:rPr>
          <w:b w:val="1"/>
          <w:rtl w:val="0"/>
        </w:rPr>
        <w:t xml:space="preserve">Пример:</w:t>
      </w:r>
    </w:p>
    <w:p w:rsidR="00000000" w:rsidDel="00000000" w:rsidP="00000000" w:rsidRDefault="00000000" w:rsidRPr="00000000" w14:paraId="00000162">
      <w:pPr>
        <w:numPr>
          <w:ilvl w:val="0"/>
          <w:numId w:val="8"/>
        </w:numPr>
        <w:spacing w:after="80" w:before="80" w:lineRule="auto"/>
        <w:ind w:left="-540" w:right="-540" w:firstLine="360"/>
      </w:pPr>
      <w:r w:rsidDel="00000000" w:rsidR="00000000" w:rsidRPr="00000000">
        <w:rPr>
          <w:rtl w:val="0"/>
        </w:rPr>
        <w:t xml:space="preserve">У Инвестора, вложившего 1 миллион сум, за 12 месяцев было удержано 60 000 сум в резервный фонд;</w:t>
      </w:r>
    </w:p>
    <w:p w:rsidR="00000000" w:rsidDel="00000000" w:rsidP="00000000" w:rsidRDefault="00000000" w:rsidRPr="00000000" w14:paraId="00000163">
      <w:pPr>
        <w:numPr>
          <w:ilvl w:val="0"/>
          <w:numId w:val="8"/>
        </w:numPr>
        <w:spacing w:after="80" w:before="80" w:lineRule="auto"/>
        <w:ind w:left="-540" w:right="-540" w:firstLine="360"/>
      </w:pPr>
      <w:r w:rsidDel="00000000" w:rsidR="00000000" w:rsidRPr="00000000">
        <w:rPr>
          <w:rtl w:val="0"/>
        </w:rPr>
        <w:t xml:space="preserve">За тот же 12-месячный период от всех Инвесторов в резервный фонд было направлено 100 000 000 сум;</w:t>
      </w:r>
    </w:p>
    <w:p w:rsidR="00000000" w:rsidDel="00000000" w:rsidP="00000000" w:rsidRDefault="00000000" w:rsidRPr="00000000" w14:paraId="00000164">
      <w:pPr>
        <w:numPr>
          <w:ilvl w:val="0"/>
          <w:numId w:val="8"/>
        </w:numPr>
        <w:spacing w:after="80" w:before="80" w:lineRule="auto"/>
        <w:ind w:left="-540" w:right="-540" w:firstLine="360"/>
      </w:pPr>
      <w:r w:rsidDel="00000000" w:rsidR="00000000" w:rsidRPr="00000000">
        <w:rPr>
          <w:rtl w:val="0"/>
        </w:rPr>
        <w:t xml:space="preserve">Если на момент выхода Инвестора в резервном фонде осталось 62 000 000 сум, то:</w:t>
      </w:r>
    </w:p>
    <w:p w:rsidR="00000000" w:rsidDel="00000000" w:rsidP="00000000" w:rsidRDefault="00000000" w:rsidRPr="00000000" w14:paraId="00000165">
      <w:pPr>
        <w:spacing w:after="80" w:before="80" w:lineRule="auto"/>
        <w:ind w:left="-540" w:right="-540" w:firstLine="360"/>
        <w:jc w:val="both"/>
        <w:rPr>
          <w:b w:val="1"/>
        </w:rPr>
      </w:pPr>
      <w:r w:rsidDel="00000000" w:rsidR="00000000" w:rsidRPr="00000000">
        <w:rPr>
          <w:rtl w:val="0"/>
        </w:rPr>
        <w:t xml:space="preserve">60 000÷100 000 000×62 000 000=</w:t>
      </w:r>
      <w:r w:rsidDel="00000000" w:rsidR="00000000" w:rsidRPr="00000000">
        <w:rPr>
          <w:b w:val="1"/>
          <w:rtl w:val="0"/>
        </w:rPr>
        <w:t xml:space="preserve">37 000 сум</w:t>
      </w:r>
    </w:p>
    <w:p w:rsidR="00000000" w:rsidDel="00000000" w:rsidP="00000000" w:rsidRDefault="00000000" w:rsidRPr="00000000" w14:paraId="00000166">
      <w:pPr>
        <w:spacing w:after="80" w:before="80" w:lineRule="auto"/>
        <w:ind w:left="-540" w:right="-540" w:firstLine="360"/>
        <w:jc w:val="both"/>
        <w:rPr/>
      </w:pPr>
      <w:r w:rsidDel="00000000" w:rsidR="00000000" w:rsidRPr="00000000">
        <w:rPr>
          <w:rtl w:val="0"/>
        </w:rPr>
        <w:t xml:space="preserve">— именно эту сумму получит Инвестор при выходе.</w:t>
      </w:r>
    </w:p>
    <w:p w:rsidR="00000000" w:rsidDel="00000000" w:rsidP="00000000" w:rsidRDefault="00000000" w:rsidRPr="00000000" w14:paraId="00000167">
      <w:pPr>
        <w:spacing w:after="80" w:before="80" w:lineRule="auto"/>
        <w:ind w:left="-540" w:right="-540" w:firstLine="360"/>
        <w:jc w:val="both"/>
        <w:rPr/>
      </w:pPr>
      <w:r w:rsidDel="00000000" w:rsidR="00000000" w:rsidRPr="00000000">
        <w:rPr>
          <w:b w:val="1"/>
          <w:rtl w:val="0"/>
        </w:rPr>
        <w:t xml:space="preserve">6.7.</w:t>
      </w:r>
      <w:r w:rsidDel="00000000" w:rsidR="00000000" w:rsidRPr="00000000">
        <w:rPr>
          <w:rtl w:val="0"/>
        </w:rPr>
        <w:t xml:space="preserve"> Информация о резервном фонде отражается в соответствующих финансовых отчетах и доступна для ознакомления Инвесторами.</w:t>
      </w:r>
    </w:p>
    <w:p w:rsidR="00000000" w:rsidDel="00000000" w:rsidP="00000000" w:rsidRDefault="00000000" w:rsidRPr="00000000" w14:paraId="00000168">
      <w:pPr>
        <w:spacing w:after="80" w:before="80" w:lineRule="auto"/>
        <w:ind w:left="-540" w:right="-540" w:firstLine="360"/>
        <w:jc w:val="both"/>
        <w:rPr/>
      </w:pPr>
      <w:r w:rsidDel="00000000" w:rsidR="00000000" w:rsidRPr="00000000">
        <w:rPr>
          <w:rtl w:val="0"/>
        </w:rPr>
      </w:r>
    </w:p>
    <w:p w:rsidR="00000000" w:rsidDel="00000000" w:rsidP="00000000" w:rsidRDefault="00000000" w:rsidRPr="00000000" w14:paraId="00000169">
      <w:pPr>
        <w:pStyle w:val="Heading3"/>
        <w:keepNext w:val="0"/>
        <w:keepLines w:val="0"/>
        <w:spacing w:after="80" w:before="80" w:lineRule="auto"/>
        <w:ind w:left="-540" w:right="-540" w:firstLine="360"/>
        <w:jc w:val="center"/>
        <w:rPr>
          <w:b w:val="1"/>
          <w:color w:val="000000"/>
          <w:sz w:val="26"/>
          <w:szCs w:val="26"/>
        </w:rPr>
      </w:pPr>
      <w:bookmarkStart w:colFirst="0" w:colLast="0" w:name="_hkwpr5dfs1h1" w:id="20"/>
      <w:bookmarkEnd w:id="20"/>
      <w:r w:rsidDel="00000000" w:rsidR="00000000" w:rsidRPr="00000000">
        <w:rPr>
          <w:b w:val="1"/>
          <w:color w:val="000000"/>
          <w:sz w:val="26"/>
          <w:szCs w:val="26"/>
          <w:rtl w:val="0"/>
        </w:rPr>
        <w:t xml:space="preserve">7. ИСТЕЧЕНИЕ СРОКА ИНВЕСТИЦИИ И ПОРЯДОК ВЫХОДА ИЗ ТОВАРИЩЕСТВА</w:t>
      </w:r>
    </w:p>
    <w:p w:rsidR="00000000" w:rsidDel="00000000" w:rsidP="00000000" w:rsidRDefault="00000000" w:rsidRPr="00000000" w14:paraId="0000016A">
      <w:pPr>
        <w:spacing w:after="80" w:before="80" w:lineRule="auto"/>
        <w:ind w:left="-540" w:right="-540" w:firstLine="360"/>
        <w:jc w:val="both"/>
        <w:rPr/>
      </w:pPr>
      <w:r w:rsidDel="00000000" w:rsidR="00000000" w:rsidRPr="00000000">
        <w:rPr>
          <w:b w:val="1"/>
          <w:rtl w:val="0"/>
        </w:rPr>
        <w:t xml:space="preserve">7.1.</w:t>
      </w:r>
      <w:r w:rsidDel="00000000" w:rsidR="00000000" w:rsidRPr="00000000">
        <w:rPr>
          <w:rtl w:val="0"/>
        </w:rPr>
        <w:t xml:space="preserve"> Инвестор может выйти из Товарищества в следующих случаях:</w:t>
      </w:r>
    </w:p>
    <w:p w:rsidR="00000000" w:rsidDel="00000000" w:rsidP="00000000" w:rsidRDefault="00000000" w:rsidRPr="00000000" w14:paraId="0000016B">
      <w:pPr>
        <w:numPr>
          <w:ilvl w:val="0"/>
          <w:numId w:val="20"/>
        </w:numPr>
        <w:spacing w:after="80" w:before="80" w:lineRule="auto"/>
        <w:ind w:left="-540" w:right="-540" w:firstLine="360"/>
      </w:pPr>
      <w:r w:rsidDel="00000000" w:rsidR="00000000" w:rsidRPr="00000000">
        <w:rPr>
          <w:rtl w:val="0"/>
        </w:rPr>
        <w:t xml:space="preserve">при завершении срока инвестиционного тарифа, выбранного Инвестором;</w:t>
      </w:r>
    </w:p>
    <w:p w:rsidR="00000000" w:rsidDel="00000000" w:rsidP="00000000" w:rsidRDefault="00000000" w:rsidRPr="00000000" w14:paraId="0000016C">
      <w:pPr>
        <w:numPr>
          <w:ilvl w:val="0"/>
          <w:numId w:val="20"/>
        </w:numPr>
        <w:spacing w:after="80" w:before="80" w:lineRule="auto"/>
        <w:ind w:left="-540" w:right="-540" w:firstLine="360"/>
      </w:pPr>
      <w:r w:rsidDel="00000000" w:rsidR="00000000" w:rsidRPr="00000000">
        <w:rPr>
          <w:rtl w:val="0"/>
        </w:rPr>
        <w:t xml:space="preserve">до завершения срока инвестиционного тарифа;</w:t>
      </w:r>
    </w:p>
    <w:p w:rsidR="00000000" w:rsidDel="00000000" w:rsidP="00000000" w:rsidRDefault="00000000" w:rsidRPr="00000000" w14:paraId="0000016D">
      <w:pPr>
        <w:numPr>
          <w:ilvl w:val="0"/>
          <w:numId w:val="20"/>
        </w:numPr>
        <w:spacing w:after="80" w:before="80" w:lineRule="auto"/>
        <w:ind w:left="-540" w:right="-540" w:firstLine="360"/>
      </w:pPr>
      <w:r w:rsidDel="00000000" w:rsidR="00000000" w:rsidRPr="00000000">
        <w:rPr>
          <w:rtl w:val="0"/>
        </w:rPr>
        <w:t xml:space="preserve">путем отчуждения своей доли в уставном фонде Товарищества в форме продажи или дарения третьему лицу;</w:t>
      </w:r>
    </w:p>
    <w:p w:rsidR="00000000" w:rsidDel="00000000" w:rsidP="00000000" w:rsidRDefault="00000000" w:rsidRPr="00000000" w14:paraId="0000016E">
      <w:pPr>
        <w:numPr>
          <w:ilvl w:val="0"/>
          <w:numId w:val="20"/>
        </w:numPr>
        <w:spacing w:after="80" w:before="80" w:lineRule="auto"/>
        <w:ind w:left="-540" w:right="-540" w:firstLine="360"/>
      </w:pPr>
      <w:r w:rsidDel="00000000" w:rsidR="00000000" w:rsidRPr="00000000">
        <w:rPr>
          <w:rtl w:val="0"/>
        </w:rPr>
        <w:t xml:space="preserve">при частичном изъятии доли из уставного фонда;</w:t>
      </w:r>
    </w:p>
    <w:p w:rsidR="00000000" w:rsidDel="00000000" w:rsidP="00000000" w:rsidRDefault="00000000" w:rsidRPr="00000000" w14:paraId="0000016F">
      <w:pPr>
        <w:numPr>
          <w:ilvl w:val="0"/>
          <w:numId w:val="20"/>
        </w:numPr>
        <w:spacing w:after="80" w:before="80" w:lineRule="auto"/>
        <w:ind w:left="-540" w:right="-540" w:firstLine="360"/>
      </w:pPr>
      <w:r w:rsidDel="00000000" w:rsidR="00000000" w:rsidRPr="00000000">
        <w:rPr>
          <w:rtl w:val="0"/>
        </w:rPr>
        <w:t xml:space="preserve">по уважительным причинам — путем изъятия инвестиционных средств из Товарищества.</w:t>
      </w:r>
    </w:p>
    <w:p w:rsidR="00000000" w:rsidDel="00000000" w:rsidP="00000000" w:rsidRDefault="00000000" w:rsidRPr="00000000" w14:paraId="00000170">
      <w:pPr>
        <w:spacing w:after="80" w:before="80" w:lineRule="auto"/>
        <w:ind w:left="-540" w:right="-540" w:firstLine="360"/>
        <w:jc w:val="both"/>
        <w:rPr>
          <w:b w:val="1"/>
        </w:rPr>
      </w:pPr>
      <w:r w:rsidDel="00000000" w:rsidR="00000000" w:rsidRPr="00000000">
        <w:rPr>
          <w:b w:val="1"/>
          <w:rtl w:val="0"/>
        </w:rPr>
        <w:t xml:space="preserve">7.2. Порядок выхода из Товарищества в связи с завершением срока инвестиционного тарифа, выбранного Инвестором:</w:t>
      </w:r>
    </w:p>
    <w:p w:rsidR="00000000" w:rsidDel="00000000" w:rsidP="00000000" w:rsidRDefault="00000000" w:rsidRPr="00000000" w14:paraId="00000171">
      <w:pPr>
        <w:spacing w:after="80" w:before="80" w:lineRule="auto"/>
        <w:ind w:left="-540" w:right="-540" w:firstLine="360"/>
        <w:jc w:val="both"/>
        <w:rPr/>
      </w:pPr>
      <w:r w:rsidDel="00000000" w:rsidR="00000000" w:rsidRPr="00000000">
        <w:rPr>
          <w:rtl w:val="0"/>
        </w:rPr>
        <w:t xml:space="preserve">Если срок действия выбранного тарифа истек, Инвестор обязан выполнить одно из следующих действий:</w:t>
      </w:r>
    </w:p>
    <w:p w:rsidR="00000000" w:rsidDel="00000000" w:rsidP="00000000" w:rsidRDefault="00000000" w:rsidRPr="00000000" w14:paraId="00000172">
      <w:pPr>
        <w:numPr>
          <w:ilvl w:val="0"/>
          <w:numId w:val="11"/>
        </w:numPr>
        <w:spacing w:after="80" w:before="80" w:lineRule="auto"/>
        <w:ind w:left="-540" w:right="-540" w:firstLine="360"/>
      </w:pPr>
      <w:r w:rsidDel="00000000" w:rsidR="00000000" w:rsidRPr="00000000">
        <w:rPr>
          <w:rtl w:val="0"/>
        </w:rPr>
        <w:t xml:space="preserve">продлить срок действия текущего инвестиционного тарифа;</w:t>
      </w:r>
    </w:p>
    <w:p w:rsidR="00000000" w:rsidDel="00000000" w:rsidP="00000000" w:rsidRDefault="00000000" w:rsidRPr="00000000" w14:paraId="00000173">
      <w:pPr>
        <w:numPr>
          <w:ilvl w:val="0"/>
          <w:numId w:val="11"/>
        </w:numPr>
        <w:spacing w:after="80" w:before="80" w:lineRule="auto"/>
        <w:ind w:left="-540" w:right="-540" w:firstLine="360"/>
      </w:pPr>
      <w:r w:rsidDel="00000000" w:rsidR="00000000" w:rsidRPr="00000000">
        <w:rPr>
          <w:rtl w:val="0"/>
        </w:rPr>
        <w:t xml:space="preserve">перейти на новый тариф;</w:t>
      </w:r>
    </w:p>
    <w:p w:rsidR="00000000" w:rsidDel="00000000" w:rsidP="00000000" w:rsidRDefault="00000000" w:rsidRPr="00000000" w14:paraId="00000174">
      <w:pPr>
        <w:numPr>
          <w:ilvl w:val="0"/>
          <w:numId w:val="11"/>
        </w:numPr>
        <w:spacing w:after="80" w:before="80" w:lineRule="auto"/>
        <w:ind w:left="-540" w:right="-540" w:firstLine="360"/>
      </w:pPr>
      <w:r w:rsidDel="00000000" w:rsidR="00000000" w:rsidRPr="00000000">
        <w:rPr>
          <w:rtl w:val="0"/>
        </w:rPr>
        <w:t xml:space="preserve">выйти из Товарищества.</w:t>
      </w:r>
    </w:p>
    <w:p w:rsidR="00000000" w:rsidDel="00000000" w:rsidP="00000000" w:rsidRDefault="00000000" w:rsidRPr="00000000" w14:paraId="00000175">
      <w:pPr>
        <w:spacing w:after="80" w:before="80" w:lineRule="auto"/>
        <w:ind w:left="-540" w:right="-540" w:firstLine="360"/>
        <w:jc w:val="both"/>
        <w:rPr/>
      </w:pPr>
      <w:r w:rsidDel="00000000" w:rsidR="00000000" w:rsidRPr="00000000">
        <w:rPr>
          <w:b w:val="1"/>
          <w:rtl w:val="0"/>
        </w:rPr>
        <w:t xml:space="preserve">7.2.1.</w:t>
      </w:r>
      <w:r w:rsidDel="00000000" w:rsidR="00000000" w:rsidRPr="00000000">
        <w:rPr>
          <w:rtl w:val="0"/>
        </w:rPr>
        <w:t xml:space="preserve"> За 2 месяца до завершения срока инвестиционного тарифа Инвестору через личный кабинет на платформе IMANUM направляется уведомление. В течение 7 (семи) календарных дней с момента получения уведомления Инвестор обязан принять решение о продолжении инвестиционной деятельности либо о выходе из Товарищества.</w:t>
      </w:r>
    </w:p>
    <w:p w:rsidR="00000000" w:rsidDel="00000000" w:rsidP="00000000" w:rsidRDefault="00000000" w:rsidRPr="00000000" w14:paraId="00000176">
      <w:pPr>
        <w:spacing w:after="80" w:before="80" w:lineRule="auto"/>
        <w:ind w:left="-540" w:right="-540" w:firstLine="360"/>
        <w:jc w:val="both"/>
        <w:rPr/>
      </w:pPr>
      <w:r w:rsidDel="00000000" w:rsidR="00000000" w:rsidRPr="00000000">
        <w:rPr>
          <w:rtl w:val="0"/>
        </w:rPr>
        <w:t xml:space="preserve">а) Если Инвестор выбрал продолжение участия, срок его инвестиционного тарифа продлевается на тот же период. Однако если до истечения срока Инвестор изменит решение и пожелает выйти, он должен направить письменное уведомление через личный кабинет на платформе IMANUM. При этом средства на счете Инвестора возвращаются в зависимости от их суммы в следующие сроки:</w:t>
      </w:r>
    </w:p>
    <w:p w:rsidR="00000000" w:rsidDel="00000000" w:rsidP="00000000" w:rsidRDefault="00000000" w:rsidRPr="00000000" w14:paraId="00000177">
      <w:pPr>
        <w:numPr>
          <w:ilvl w:val="0"/>
          <w:numId w:val="4"/>
        </w:numPr>
        <w:spacing w:after="80" w:before="80" w:lineRule="auto"/>
        <w:ind w:left="-540" w:right="-540" w:firstLine="360"/>
      </w:pPr>
      <w:r w:rsidDel="00000000" w:rsidR="00000000" w:rsidRPr="00000000">
        <w:rPr>
          <w:rtl w:val="0"/>
        </w:rPr>
        <w:t xml:space="preserve">до 1 млн сум — в течение 3 банковских рабочих дней;</w:t>
      </w:r>
    </w:p>
    <w:p w:rsidR="00000000" w:rsidDel="00000000" w:rsidP="00000000" w:rsidRDefault="00000000" w:rsidRPr="00000000" w14:paraId="00000178">
      <w:pPr>
        <w:numPr>
          <w:ilvl w:val="0"/>
          <w:numId w:val="4"/>
        </w:numPr>
        <w:spacing w:after="80" w:before="80" w:lineRule="auto"/>
        <w:ind w:left="-540" w:right="-540" w:firstLine="360"/>
      </w:pPr>
      <w:r w:rsidDel="00000000" w:rsidR="00000000" w:rsidRPr="00000000">
        <w:rPr>
          <w:rtl w:val="0"/>
        </w:rPr>
        <w:t xml:space="preserve">от 1 до 10 млн сум — в течение 5 банковских рабочих дней;</w:t>
      </w:r>
    </w:p>
    <w:p w:rsidR="00000000" w:rsidDel="00000000" w:rsidP="00000000" w:rsidRDefault="00000000" w:rsidRPr="00000000" w14:paraId="00000179">
      <w:pPr>
        <w:numPr>
          <w:ilvl w:val="0"/>
          <w:numId w:val="4"/>
        </w:numPr>
        <w:spacing w:after="80" w:before="80" w:lineRule="auto"/>
        <w:ind w:left="-540" w:right="-540" w:firstLine="360"/>
      </w:pPr>
      <w:r w:rsidDel="00000000" w:rsidR="00000000" w:rsidRPr="00000000">
        <w:rPr>
          <w:rtl w:val="0"/>
        </w:rPr>
        <w:t xml:space="preserve">от 10 до 100 млн сум — в течение 30 банковских рабочих дней;</w:t>
      </w:r>
    </w:p>
    <w:p w:rsidR="00000000" w:rsidDel="00000000" w:rsidP="00000000" w:rsidRDefault="00000000" w:rsidRPr="00000000" w14:paraId="0000017A">
      <w:pPr>
        <w:numPr>
          <w:ilvl w:val="0"/>
          <w:numId w:val="4"/>
        </w:numPr>
        <w:spacing w:after="80" w:before="80" w:lineRule="auto"/>
        <w:ind w:left="-540" w:right="-540" w:firstLine="360"/>
      </w:pPr>
      <w:r w:rsidDel="00000000" w:rsidR="00000000" w:rsidRPr="00000000">
        <w:rPr>
          <w:rtl w:val="0"/>
        </w:rPr>
        <w:t xml:space="preserve">свыше 100 млн сум — в течение 60 банковских рабочих дней.</w:t>
      </w:r>
    </w:p>
    <w:p w:rsidR="00000000" w:rsidDel="00000000" w:rsidP="00000000" w:rsidRDefault="00000000" w:rsidRPr="00000000" w14:paraId="0000017B">
      <w:pPr>
        <w:spacing w:after="80" w:before="80" w:lineRule="auto"/>
        <w:ind w:left="-540" w:right="-540" w:firstLine="360"/>
        <w:jc w:val="both"/>
        <w:rPr/>
      </w:pPr>
      <w:r w:rsidDel="00000000" w:rsidR="00000000" w:rsidRPr="00000000">
        <w:rPr>
          <w:rtl w:val="0"/>
        </w:rPr>
        <w:t xml:space="preserve">б) Если Инвестор принял решение выйти из Товарищества по истечении тарифа, то в течение 10 банковских рабочих дней после даты завершения тарифа Компания обязана полностью вернуть средства с его счета.</w:t>
      </w:r>
    </w:p>
    <w:p w:rsidR="00000000" w:rsidDel="00000000" w:rsidP="00000000" w:rsidRDefault="00000000" w:rsidRPr="00000000" w14:paraId="0000017C">
      <w:pPr>
        <w:spacing w:after="80" w:before="80" w:lineRule="auto"/>
        <w:ind w:left="-540" w:right="-540" w:firstLine="360"/>
        <w:jc w:val="both"/>
        <w:rPr/>
      </w:pPr>
      <w:r w:rsidDel="00000000" w:rsidR="00000000" w:rsidRPr="00000000">
        <w:rPr>
          <w:rtl w:val="0"/>
        </w:rPr>
        <w:t xml:space="preserve">в) Если Инвестор не ответил на уведомление в установленный срок, срок действия его тарифа автоматически продлевается на тех же условиях. Однако если по уважительной причине Инвестор пропустил срок ответа и пожелает выйти, он обязан направить письменное уведомление через личный кабинет на платформе IMANUM. Средства возвращаются в следующие сроки:</w:t>
      </w:r>
    </w:p>
    <w:p w:rsidR="00000000" w:rsidDel="00000000" w:rsidP="00000000" w:rsidRDefault="00000000" w:rsidRPr="00000000" w14:paraId="0000017D">
      <w:pPr>
        <w:numPr>
          <w:ilvl w:val="0"/>
          <w:numId w:val="10"/>
        </w:numPr>
        <w:spacing w:after="80" w:before="80" w:lineRule="auto"/>
        <w:ind w:left="-540" w:right="-540" w:firstLine="360"/>
      </w:pPr>
      <w:r w:rsidDel="00000000" w:rsidR="00000000" w:rsidRPr="00000000">
        <w:rPr>
          <w:rtl w:val="0"/>
        </w:rPr>
        <w:t xml:space="preserve">до 1 млн сум — в течение 10 банковских рабочих дней;</w:t>
      </w:r>
    </w:p>
    <w:p w:rsidR="00000000" w:rsidDel="00000000" w:rsidP="00000000" w:rsidRDefault="00000000" w:rsidRPr="00000000" w14:paraId="0000017E">
      <w:pPr>
        <w:numPr>
          <w:ilvl w:val="0"/>
          <w:numId w:val="10"/>
        </w:numPr>
        <w:spacing w:after="80" w:before="80" w:lineRule="auto"/>
        <w:ind w:left="-540" w:right="-540" w:firstLine="360"/>
      </w:pPr>
      <w:r w:rsidDel="00000000" w:rsidR="00000000" w:rsidRPr="00000000">
        <w:rPr>
          <w:rtl w:val="0"/>
        </w:rPr>
        <w:t xml:space="preserve">от 1 до 10 млн сум — в течение 15 банковских рабочих дней;</w:t>
      </w:r>
    </w:p>
    <w:p w:rsidR="00000000" w:rsidDel="00000000" w:rsidP="00000000" w:rsidRDefault="00000000" w:rsidRPr="00000000" w14:paraId="0000017F">
      <w:pPr>
        <w:numPr>
          <w:ilvl w:val="0"/>
          <w:numId w:val="10"/>
        </w:numPr>
        <w:spacing w:after="80" w:before="80" w:lineRule="auto"/>
        <w:ind w:left="-540" w:right="-540" w:firstLine="360"/>
      </w:pPr>
      <w:r w:rsidDel="00000000" w:rsidR="00000000" w:rsidRPr="00000000">
        <w:rPr>
          <w:rtl w:val="0"/>
        </w:rPr>
        <w:t xml:space="preserve">от 10 до 100 млн сум — в течение 30 банковских рабочих дней;</w:t>
      </w:r>
    </w:p>
    <w:p w:rsidR="00000000" w:rsidDel="00000000" w:rsidP="00000000" w:rsidRDefault="00000000" w:rsidRPr="00000000" w14:paraId="00000180">
      <w:pPr>
        <w:numPr>
          <w:ilvl w:val="0"/>
          <w:numId w:val="10"/>
        </w:numPr>
        <w:spacing w:after="80" w:before="80" w:lineRule="auto"/>
        <w:ind w:left="-540" w:right="-540" w:firstLine="360"/>
      </w:pPr>
      <w:r w:rsidDel="00000000" w:rsidR="00000000" w:rsidRPr="00000000">
        <w:rPr>
          <w:rtl w:val="0"/>
        </w:rPr>
        <w:t xml:space="preserve">свыше 100 млн сум — в течение 60 банковских рабочих дней.</w:t>
      </w:r>
    </w:p>
    <w:p w:rsidR="00000000" w:rsidDel="00000000" w:rsidP="00000000" w:rsidRDefault="00000000" w:rsidRPr="00000000" w14:paraId="00000181">
      <w:pPr>
        <w:spacing w:after="80" w:before="80" w:lineRule="auto"/>
        <w:ind w:left="-540" w:right="-540" w:firstLine="360"/>
        <w:jc w:val="both"/>
        <w:rPr/>
      </w:pPr>
      <w:r w:rsidDel="00000000" w:rsidR="00000000" w:rsidRPr="00000000">
        <w:rPr>
          <w:b w:val="1"/>
          <w:rtl w:val="0"/>
        </w:rPr>
        <w:t xml:space="preserve">7.2.2.</w:t>
      </w:r>
      <w:r w:rsidDel="00000000" w:rsidR="00000000" w:rsidRPr="00000000">
        <w:rPr>
          <w:rtl w:val="0"/>
        </w:rPr>
        <w:t xml:space="preserve"> Если ранее выбранный тариф Инвестора закрыт (неактивен), он должен выбрать новый тариф либо выразить волю на прекращение партнерства.</w:t>
      </w:r>
    </w:p>
    <w:p w:rsidR="00000000" w:rsidDel="00000000" w:rsidP="00000000" w:rsidRDefault="00000000" w:rsidRPr="00000000" w14:paraId="00000182">
      <w:pPr>
        <w:spacing w:after="80" w:before="80" w:lineRule="auto"/>
        <w:ind w:left="-540" w:right="-540" w:firstLine="360"/>
        <w:jc w:val="both"/>
        <w:rPr/>
      </w:pPr>
      <w:r w:rsidDel="00000000" w:rsidR="00000000" w:rsidRPr="00000000">
        <w:rPr>
          <w:b w:val="1"/>
          <w:rtl w:val="0"/>
        </w:rPr>
        <w:t xml:space="preserve">7.2.3.</w:t>
      </w:r>
      <w:r w:rsidDel="00000000" w:rsidR="00000000" w:rsidRPr="00000000">
        <w:rPr>
          <w:rtl w:val="0"/>
        </w:rPr>
        <w:t xml:space="preserve"> Если Инвестор желает перейти на другой тариф по завершении текущего, остаток на его счете должен быть не меньше минимальной суммы, предусмотренной для нового тарифа. В противном случае требуется пополнение баланса.</w:t>
      </w:r>
    </w:p>
    <w:p w:rsidR="00000000" w:rsidDel="00000000" w:rsidP="00000000" w:rsidRDefault="00000000" w:rsidRPr="00000000" w14:paraId="00000183">
      <w:pPr>
        <w:spacing w:after="80" w:before="80" w:lineRule="auto"/>
        <w:ind w:left="-540" w:right="-540" w:firstLine="360"/>
        <w:jc w:val="both"/>
        <w:rPr>
          <w:b w:val="1"/>
        </w:rPr>
      </w:pPr>
      <w:r w:rsidDel="00000000" w:rsidR="00000000" w:rsidRPr="00000000">
        <w:rPr>
          <w:b w:val="1"/>
          <w:rtl w:val="0"/>
        </w:rPr>
        <w:t xml:space="preserve">7.3. Порядок выхода до истечения срока инвестиционного тарифа:</w:t>
      </w:r>
    </w:p>
    <w:p w:rsidR="00000000" w:rsidDel="00000000" w:rsidP="00000000" w:rsidRDefault="00000000" w:rsidRPr="00000000" w14:paraId="00000184">
      <w:pPr>
        <w:spacing w:after="80" w:before="80" w:lineRule="auto"/>
        <w:ind w:left="-540" w:right="-540" w:firstLine="360"/>
        <w:jc w:val="both"/>
        <w:rPr/>
      </w:pPr>
      <w:r w:rsidDel="00000000" w:rsidR="00000000" w:rsidRPr="00000000">
        <w:rPr>
          <w:b w:val="1"/>
          <w:rtl w:val="0"/>
        </w:rPr>
        <w:t xml:space="preserve">7.3.1.</w:t>
      </w:r>
      <w:r w:rsidDel="00000000" w:rsidR="00000000" w:rsidRPr="00000000">
        <w:rPr>
          <w:rtl w:val="0"/>
        </w:rPr>
        <w:t xml:space="preserve"> Инвестор может выйти из Товарищества и вернуть вложенные инвестиционные средства до истечения срока действия выбранного инвестиционного тарифа, направив письменное уведомление через платформу IMANUM. С момента, когда Инвестор выражает свою волю на возврат средств или расторжение партнерства, договор между Инвестором и Компанией считается расторгнутым. Соответственно, средства на его счете переводятся в статус долга (финансового обязательства) Товарищества. Начиная с даты поступления заявления, начисление прибыли прекращается, а Компания обязуется возвратить средства Инвестору в течение 90 банковских рабочих дней.</w:t>
      </w:r>
    </w:p>
    <w:p w:rsidR="00000000" w:rsidDel="00000000" w:rsidP="00000000" w:rsidRDefault="00000000" w:rsidRPr="00000000" w14:paraId="00000185">
      <w:pPr>
        <w:spacing w:after="80" w:before="80" w:lineRule="auto"/>
        <w:ind w:left="-540" w:right="-540" w:firstLine="360"/>
        <w:jc w:val="both"/>
        <w:rPr/>
      </w:pPr>
      <w:r w:rsidDel="00000000" w:rsidR="00000000" w:rsidRPr="00000000">
        <w:rPr>
          <w:b w:val="1"/>
          <w:rtl w:val="0"/>
        </w:rPr>
        <w:t xml:space="preserve">7.3.2.</w:t>
      </w:r>
      <w:r w:rsidDel="00000000" w:rsidR="00000000" w:rsidRPr="00000000">
        <w:rPr>
          <w:rtl w:val="0"/>
        </w:rPr>
        <w:t xml:space="preserve"> При досрочном выходе из Товарищества (до окончания срока тарифа) доля Инвестора в прибыли пересчитывается. Полученные дивиденды подлежат перерасчету, и излишне выплаченная сумма удерживается из инвестиционного вклада. Цель перерасчета — покрытие дополнительных расходов Товарищества, связанных с досрочным выходом Инвестора. Прибыль пересчитывается следующим образом:</w:t>
      </w:r>
    </w:p>
    <w:p w:rsidR="00000000" w:rsidDel="00000000" w:rsidP="00000000" w:rsidRDefault="00000000" w:rsidRPr="00000000" w14:paraId="00000186">
      <w:pPr>
        <w:spacing w:after="80" w:before="80" w:lineRule="auto"/>
        <w:ind w:left="-540" w:right="-540" w:firstLine="360"/>
        <w:jc w:val="both"/>
        <w:rPr>
          <w:i w:val="1"/>
        </w:rPr>
      </w:pPr>
      <w:r w:rsidDel="00000000" w:rsidR="00000000" w:rsidRPr="00000000">
        <w:rPr>
          <w:b w:val="1"/>
          <w:rtl w:val="0"/>
        </w:rPr>
        <w:t xml:space="preserve">Пример:</w:t>
        <w:br w:type="textWrapping"/>
      </w:r>
      <w:r w:rsidDel="00000000" w:rsidR="00000000" w:rsidRPr="00000000">
        <w:rPr>
          <w:rtl w:val="0"/>
        </w:rPr>
        <w:t xml:space="preserve"> </w:t>
      </w:r>
      <w:r w:rsidDel="00000000" w:rsidR="00000000" w:rsidRPr="00000000">
        <w:rPr>
          <w:i w:val="1"/>
          <w:rtl w:val="0"/>
        </w:rPr>
        <w:t xml:space="preserve">Инвестор заключил договор на 12 месяцев с условием получения 80% от чистой прибыли. Если он решает выйти через 3 месяца, то его прибыль пересчитывается:  1/4 (за 3 месяца из 12) от доли — передается Товариществу,  3/4 — остается Инвестору.</w:t>
      </w:r>
    </w:p>
    <w:p w:rsidR="00000000" w:rsidDel="00000000" w:rsidP="00000000" w:rsidRDefault="00000000" w:rsidRPr="00000000" w14:paraId="00000187">
      <w:pPr>
        <w:spacing w:after="80" w:before="80" w:lineRule="auto"/>
        <w:ind w:left="-540" w:right="-540" w:firstLine="360"/>
        <w:jc w:val="both"/>
        <w:rPr>
          <w:b w:val="1"/>
        </w:rPr>
      </w:pPr>
      <w:r w:rsidDel="00000000" w:rsidR="00000000" w:rsidRPr="00000000">
        <w:rPr>
          <w:b w:val="1"/>
          <w:rtl w:val="0"/>
        </w:rPr>
        <w:t xml:space="preserve">7.4. Порядок выхода через отчуждение доли другому лицу:</w:t>
      </w:r>
    </w:p>
    <w:p w:rsidR="00000000" w:rsidDel="00000000" w:rsidP="00000000" w:rsidRDefault="00000000" w:rsidRPr="00000000" w14:paraId="00000188">
      <w:pPr>
        <w:spacing w:after="80" w:before="80" w:lineRule="auto"/>
        <w:ind w:left="-540" w:right="-540" w:firstLine="360"/>
        <w:jc w:val="both"/>
        <w:rPr/>
      </w:pPr>
      <w:r w:rsidDel="00000000" w:rsidR="00000000" w:rsidRPr="00000000">
        <w:rPr>
          <w:b w:val="1"/>
          <w:rtl w:val="0"/>
        </w:rPr>
        <w:t xml:space="preserve">7.4.1.</w:t>
      </w:r>
      <w:r w:rsidDel="00000000" w:rsidR="00000000" w:rsidRPr="00000000">
        <w:rPr>
          <w:rtl w:val="0"/>
        </w:rPr>
        <w:t xml:space="preserve"> Инвестор может продать или подарить свою долю в уставном фонде Товарищества другому коммандитисту, члену семьи или третьему лицу.</w:t>
      </w:r>
    </w:p>
    <w:p w:rsidR="00000000" w:rsidDel="00000000" w:rsidP="00000000" w:rsidRDefault="00000000" w:rsidRPr="00000000" w14:paraId="00000189">
      <w:pPr>
        <w:spacing w:after="80" w:before="80" w:lineRule="auto"/>
        <w:ind w:left="-540" w:right="-540" w:firstLine="360"/>
        <w:jc w:val="both"/>
        <w:rPr/>
      </w:pPr>
      <w:r w:rsidDel="00000000" w:rsidR="00000000" w:rsidRPr="00000000">
        <w:rPr>
          <w:b w:val="1"/>
          <w:rtl w:val="0"/>
        </w:rPr>
        <w:t xml:space="preserve">7.4.2.</w:t>
      </w:r>
      <w:r w:rsidDel="00000000" w:rsidR="00000000" w:rsidRPr="00000000">
        <w:rPr>
          <w:rtl w:val="0"/>
        </w:rPr>
        <w:t xml:space="preserve"> Для этого он должен представить в Товарищество договор купли-продажи или дарения, заключенный в установленном законом порядке, а также заявление о передаче доли. На основании представленных документов доля будет оформлена на соответствующее лицо.</w:t>
      </w:r>
    </w:p>
    <w:p w:rsidR="00000000" w:rsidDel="00000000" w:rsidP="00000000" w:rsidRDefault="00000000" w:rsidRPr="00000000" w14:paraId="0000018A">
      <w:pPr>
        <w:spacing w:after="80" w:before="80" w:lineRule="auto"/>
        <w:ind w:left="-540" w:right="-540" w:firstLine="360"/>
        <w:jc w:val="both"/>
        <w:rPr/>
      </w:pPr>
      <w:r w:rsidDel="00000000" w:rsidR="00000000" w:rsidRPr="00000000">
        <w:rPr>
          <w:b w:val="1"/>
          <w:rtl w:val="0"/>
        </w:rPr>
        <w:t xml:space="preserve">7.4.3.</w:t>
      </w:r>
      <w:r w:rsidDel="00000000" w:rsidR="00000000" w:rsidRPr="00000000">
        <w:rPr>
          <w:rtl w:val="0"/>
        </w:rPr>
        <w:t xml:space="preserve"> Передача или дарение доли иному лицу прекращает участие Инвестора в Товариществе.</w:t>
      </w:r>
    </w:p>
    <w:p w:rsidR="00000000" w:rsidDel="00000000" w:rsidP="00000000" w:rsidRDefault="00000000" w:rsidRPr="00000000" w14:paraId="0000018B">
      <w:pPr>
        <w:spacing w:after="80" w:before="80" w:lineRule="auto"/>
        <w:ind w:left="-540" w:right="-540" w:firstLine="360"/>
        <w:jc w:val="both"/>
        <w:rPr>
          <w:b w:val="1"/>
        </w:rPr>
      </w:pPr>
      <w:r w:rsidDel="00000000" w:rsidR="00000000" w:rsidRPr="00000000">
        <w:rPr>
          <w:b w:val="1"/>
          <w:rtl w:val="0"/>
        </w:rPr>
        <w:t xml:space="preserve">7.5. Порядок частичного вывода доли из уставного фонда:</w:t>
      </w:r>
    </w:p>
    <w:p w:rsidR="00000000" w:rsidDel="00000000" w:rsidP="00000000" w:rsidRDefault="00000000" w:rsidRPr="00000000" w14:paraId="0000018C">
      <w:pPr>
        <w:spacing w:after="80" w:before="80" w:lineRule="auto"/>
        <w:ind w:left="-540" w:right="-540" w:firstLine="360"/>
        <w:jc w:val="both"/>
        <w:rPr/>
      </w:pPr>
      <w:r w:rsidDel="00000000" w:rsidR="00000000" w:rsidRPr="00000000">
        <w:rPr>
          <w:b w:val="1"/>
          <w:rtl w:val="0"/>
        </w:rPr>
        <w:t xml:space="preserve">7.5.1.</w:t>
      </w:r>
      <w:r w:rsidDel="00000000" w:rsidR="00000000" w:rsidRPr="00000000">
        <w:rPr>
          <w:rtl w:val="0"/>
        </w:rPr>
        <w:t xml:space="preserve"> Инвестор должен направить письменное заявление через платформу IMANUM или обратиться в колл-центр Товарищества..</w:t>
      </w:r>
    </w:p>
    <w:p w:rsidR="00000000" w:rsidDel="00000000" w:rsidP="00000000" w:rsidRDefault="00000000" w:rsidRPr="00000000" w14:paraId="0000018D">
      <w:pPr>
        <w:spacing w:after="80" w:before="80" w:lineRule="auto"/>
        <w:ind w:left="-540" w:right="-540" w:firstLine="360"/>
        <w:jc w:val="both"/>
        <w:rPr/>
      </w:pPr>
      <w:r w:rsidDel="00000000" w:rsidR="00000000" w:rsidRPr="00000000">
        <w:rPr>
          <w:b w:val="1"/>
          <w:rtl w:val="0"/>
        </w:rPr>
        <w:t xml:space="preserve">7.5.2.</w:t>
      </w:r>
      <w:r w:rsidDel="00000000" w:rsidR="00000000" w:rsidRPr="00000000">
        <w:rPr>
          <w:rtl w:val="0"/>
        </w:rPr>
        <w:t xml:space="preserve"> Максимально допустимая доля и сроки вывода средств определяются Товариществом самостоятельно с учетом рыночной ситуации и бизнес-рисков. Актуальные лимиты отображаются на платформе IMANUM.</w:t>
      </w:r>
    </w:p>
    <w:p w:rsidR="00000000" w:rsidDel="00000000" w:rsidP="00000000" w:rsidRDefault="00000000" w:rsidRPr="00000000" w14:paraId="0000018E">
      <w:pPr>
        <w:spacing w:after="80" w:before="80" w:lineRule="auto"/>
        <w:ind w:left="-540" w:right="-540" w:firstLine="360"/>
        <w:jc w:val="both"/>
        <w:rPr>
          <w:b w:val="1"/>
        </w:rPr>
      </w:pPr>
      <w:r w:rsidDel="00000000" w:rsidR="00000000" w:rsidRPr="00000000">
        <w:rPr>
          <w:b w:val="1"/>
          <w:rtl w:val="0"/>
        </w:rPr>
        <w:t xml:space="preserve">7.6. Порядок полного или частичного вывода по уважительным причинам:</w:t>
      </w:r>
    </w:p>
    <w:p w:rsidR="00000000" w:rsidDel="00000000" w:rsidP="00000000" w:rsidRDefault="00000000" w:rsidRPr="00000000" w14:paraId="0000018F">
      <w:pPr>
        <w:spacing w:after="80" w:before="80" w:lineRule="auto"/>
        <w:ind w:left="-540" w:right="-540" w:firstLine="360"/>
        <w:jc w:val="both"/>
        <w:rPr/>
      </w:pPr>
      <w:r w:rsidDel="00000000" w:rsidR="00000000" w:rsidRPr="00000000">
        <w:rPr>
          <w:b w:val="1"/>
          <w:rtl w:val="0"/>
        </w:rPr>
        <w:t xml:space="preserve">7.6.1.</w:t>
      </w:r>
      <w:r w:rsidDel="00000000" w:rsidR="00000000" w:rsidRPr="00000000">
        <w:rPr>
          <w:rtl w:val="0"/>
        </w:rPr>
        <w:t xml:space="preserve"> К уважительным причинам относятся, в частности, необходимость срочного лечения самого Инвестора или близкого родственника, либо смерть родственника. При документальном подтверждении таких причин, инвестиции могут быть досрочно выведены, и прибыль, начисленная за период участия (при наличии фактической прибыли у Товарищества), выплачивается полностью.</w:t>
      </w:r>
    </w:p>
    <w:p w:rsidR="00000000" w:rsidDel="00000000" w:rsidP="00000000" w:rsidRDefault="00000000" w:rsidRPr="00000000" w14:paraId="00000190">
      <w:pPr>
        <w:spacing w:after="80" w:before="80" w:lineRule="auto"/>
        <w:ind w:left="-540" w:right="-540" w:firstLine="360"/>
        <w:jc w:val="both"/>
        <w:rPr/>
      </w:pPr>
      <w:r w:rsidDel="00000000" w:rsidR="00000000" w:rsidRPr="00000000">
        <w:rPr>
          <w:b w:val="1"/>
          <w:rtl w:val="0"/>
        </w:rPr>
        <w:t xml:space="preserve">7.6.2.</w:t>
      </w:r>
      <w:r w:rsidDel="00000000" w:rsidR="00000000" w:rsidRPr="00000000">
        <w:rPr>
          <w:rtl w:val="0"/>
        </w:rPr>
        <w:t xml:space="preserve"> В случае досрочного выхода по уважительной причине перерасчет доли Инвестора в прибыли не производится.</w:t>
      </w:r>
    </w:p>
    <w:p w:rsidR="00000000" w:rsidDel="00000000" w:rsidP="00000000" w:rsidRDefault="00000000" w:rsidRPr="00000000" w14:paraId="00000191">
      <w:pPr>
        <w:spacing w:after="80" w:before="80" w:lineRule="auto"/>
        <w:ind w:left="-540" w:right="-540" w:firstLine="360"/>
        <w:jc w:val="both"/>
        <w:rPr/>
      </w:pPr>
      <w:r w:rsidDel="00000000" w:rsidR="00000000" w:rsidRPr="00000000">
        <w:rPr>
          <w:b w:val="1"/>
          <w:rtl w:val="0"/>
        </w:rPr>
        <w:t xml:space="preserve">7.7.</w:t>
      </w:r>
      <w:r w:rsidDel="00000000" w:rsidR="00000000" w:rsidRPr="00000000">
        <w:rPr>
          <w:rtl w:val="0"/>
        </w:rPr>
        <w:t xml:space="preserve"> Для Инвесторов, внесших вклад в иностранной валюте, сумма доли в уставном фонде подлежит выплате в национальной валюте Республики Узбекистан.</w:t>
      </w:r>
    </w:p>
    <w:p w:rsidR="00000000" w:rsidDel="00000000" w:rsidP="00000000" w:rsidRDefault="00000000" w:rsidRPr="00000000" w14:paraId="00000192">
      <w:pPr>
        <w:spacing w:after="80" w:before="80" w:lineRule="auto"/>
        <w:ind w:left="-540" w:right="-540" w:firstLine="360"/>
        <w:jc w:val="both"/>
        <w:rPr/>
      </w:pPr>
      <w:r w:rsidDel="00000000" w:rsidR="00000000" w:rsidRPr="00000000">
        <w:rPr>
          <w:b w:val="1"/>
          <w:rtl w:val="0"/>
        </w:rPr>
        <w:t xml:space="preserve">7.8.</w:t>
      </w:r>
      <w:r w:rsidDel="00000000" w:rsidR="00000000" w:rsidRPr="00000000">
        <w:rPr>
          <w:rtl w:val="0"/>
        </w:rPr>
        <w:t xml:space="preserve"> Средства, причитающиеся Инвестору, выплачиваются на указанный им банковский счет после удержания налогов, установленных законодательством.</w:t>
      </w:r>
    </w:p>
    <w:p w:rsidR="00000000" w:rsidDel="00000000" w:rsidP="00000000" w:rsidRDefault="00000000" w:rsidRPr="00000000" w14:paraId="00000193">
      <w:pPr>
        <w:spacing w:after="80" w:before="80" w:lineRule="auto"/>
        <w:ind w:left="-540" w:right="-540" w:firstLine="360"/>
        <w:jc w:val="both"/>
        <w:rPr/>
      </w:pPr>
      <w:r w:rsidDel="00000000" w:rsidR="00000000" w:rsidRPr="00000000">
        <w:rPr>
          <w:b w:val="1"/>
          <w:rtl w:val="0"/>
        </w:rPr>
        <w:t xml:space="preserve">7.9.</w:t>
      </w:r>
      <w:r w:rsidDel="00000000" w:rsidR="00000000" w:rsidRPr="00000000">
        <w:rPr>
          <w:rtl w:val="0"/>
        </w:rPr>
        <w:t xml:space="preserve"> Независимо от того, выходит ли Инвестор из Товарищества досрочно или по завершении срока тарифа, с его чистой прибыли удерживается 2% для покрытия банковских транзакционных расходов, связанных с его выходом.</w:t>
      </w:r>
    </w:p>
    <w:p w:rsidR="00000000" w:rsidDel="00000000" w:rsidP="00000000" w:rsidRDefault="00000000" w:rsidRPr="00000000" w14:paraId="00000194">
      <w:pPr>
        <w:spacing w:after="80" w:before="80" w:lineRule="auto"/>
        <w:ind w:left="-540" w:right="-540" w:firstLine="360"/>
        <w:jc w:val="both"/>
        <w:rPr/>
      </w:pPr>
      <w:r w:rsidDel="00000000" w:rsidR="00000000" w:rsidRPr="00000000">
        <w:rPr>
          <w:b w:val="1"/>
          <w:rtl w:val="0"/>
        </w:rPr>
        <w:t xml:space="preserve">7.10.</w:t>
      </w:r>
      <w:r w:rsidDel="00000000" w:rsidR="00000000" w:rsidRPr="00000000">
        <w:rPr>
          <w:rtl w:val="0"/>
        </w:rPr>
        <w:t xml:space="preserve"> В случае смерти Инвестора, его средства в уставном фонде передаются его представителю. Рекомендуется распределение этих средств между наследниками на основе принципов исламского финансового права и фиқха.</w:t>
      </w:r>
    </w:p>
    <w:p w:rsidR="00000000" w:rsidDel="00000000" w:rsidP="00000000" w:rsidRDefault="00000000" w:rsidRPr="00000000" w14:paraId="00000195">
      <w:pPr>
        <w:spacing w:after="80" w:before="80" w:lineRule="auto"/>
        <w:ind w:left="-540" w:right="-540" w:firstLine="360"/>
        <w:jc w:val="both"/>
        <w:rPr/>
      </w:pPr>
      <w:r w:rsidDel="00000000" w:rsidR="00000000" w:rsidRPr="00000000">
        <w:rPr>
          <w:rtl w:val="0"/>
        </w:rPr>
      </w:r>
    </w:p>
    <w:p w:rsidR="00000000" w:rsidDel="00000000" w:rsidP="00000000" w:rsidRDefault="00000000" w:rsidRPr="00000000" w14:paraId="00000196">
      <w:pPr>
        <w:pStyle w:val="Heading3"/>
        <w:keepNext w:val="0"/>
        <w:keepLines w:val="0"/>
        <w:spacing w:after="80" w:before="80" w:lineRule="auto"/>
        <w:ind w:left="-540" w:right="-540" w:firstLine="360"/>
        <w:jc w:val="center"/>
        <w:rPr>
          <w:b w:val="1"/>
          <w:color w:val="000000"/>
          <w:sz w:val="26"/>
          <w:szCs w:val="26"/>
        </w:rPr>
      </w:pPr>
      <w:bookmarkStart w:colFirst="0" w:colLast="0" w:name="_lgbkivv3ktrj" w:id="21"/>
      <w:bookmarkEnd w:id="21"/>
      <w:r w:rsidDel="00000000" w:rsidR="00000000" w:rsidRPr="00000000">
        <w:rPr>
          <w:b w:val="1"/>
          <w:color w:val="000000"/>
          <w:sz w:val="26"/>
          <w:szCs w:val="26"/>
          <w:rtl w:val="0"/>
        </w:rPr>
        <w:t xml:space="preserve">8. ПРАВА И ОБЯЗАННОСТИ СТОРОН</w:t>
      </w:r>
    </w:p>
    <w:p w:rsidR="00000000" w:rsidDel="00000000" w:rsidP="00000000" w:rsidRDefault="00000000" w:rsidRPr="00000000" w14:paraId="00000197">
      <w:pPr>
        <w:spacing w:after="80" w:before="80" w:lineRule="auto"/>
        <w:ind w:left="-540" w:right="-540" w:firstLine="360"/>
        <w:jc w:val="both"/>
        <w:rPr>
          <w:b w:val="1"/>
        </w:rPr>
      </w:pPr>
      <w:r w:rsidDel="00000000" w:rsidR="00000000" w:rsidRPr="00000000">
        <w:rPr>
          <w:b w:val="1"/>
          <w:rtl w:val="0"/>
        </w:rPr>
        <w:t xml:space="preserve">8.1. Права Инвестора:</w:t>
      </w:r>
    </w:p>
    <w:p w:rsidR="00000000" w:rsidDel="00000000" w:rsidP="00000000" w:rsidRDefault="00000000" w:rsidRPr="00000000" w14:paraId="00000198">
      <w:pPr>
        <w:numPr>
          <w:ilvl w:val="0"/>
          <w:numId w:val="22"/>
        </w:numPr>
        <w:spacing w:after="80" w:before="80" w:lineRule="auto"/>
        <w:ind w:left="-540" w:right="-540" w:firstLine="360"/>
        <w:jc w:val="both"/>
      </w:pPr>
      <w:r w:rsidDel="00000000" w:rsidR="00000000" w:rsidRPr="00000000">
        <w:rPr>
          <w:rtl w:val="0"/>
        </w:rPr>
        <w:t xml:space="preserve">вступление в Товарищество на условиях, указанных в настоящей Оферте;</w:t>
      </w:r>
    </w:p>
    <w:p w:rsidR="00000000" w:rsidDel="00000000" w:rsidP="00000000" w:rsidRDefault="00000000" w:rsidRPr="00000000" w14:paraId="00000199">
      <w:pPr>
        <w:numPr>
          <w:ilvl w:val="0"/>
          <w:numId w:val="22"/>
        </w:numPr>
        <w:spacing w:after="80" w:before="80" w:lineRule="auto"/>
        <w:ind w:left="-540" w:right="-540" w:firstLine="360"/>
        <w:jc w:val="both"/>
      </w:pPr>
      <w:r w:rsidDel="00000000" w:rsidR="00000000" w:rsidRPr="00000000">
        <w:rPr>
          <w:rtl w:val="0"/>
        </w:rPr>
        <w:t xml:space="preserve">выход из Товарищества в порядке, установленном настоящей Офертой;</w:t>
      </w:r>
    </w:p>
    <w:p w:rsidR="00000000" w:rsidDel="00000000" w:rsidP="00000000" w:rsidRDefault="00000000" w:rsidRPr="00000000" w14:paraId="0000019A">
      <w:pPr>
        <w:numPr>
          <w:ilvl w:val="0"/>
          <w:numId w:val="22"/>
        </w:numPr>
        <w:spacing w:after="80" w:before="80" w:lineRule="auto"/>
        <w:ind w:left="-540" w:right="-540" w:firstLine="360"/>
        <w:jc w:val="both"/>
      </w:pPr>
      <w:r w:rsidDel="00000000" w:rsidR="00000000" w:rsidRPr="00000000">
        <w:rPr>
          <w:rtl w:val="0"/>
        </w:rPr>
        <w:t xml:space="preserve">получение информации о деятельности Товарищества и ознакомление с его финансовой отчетностью и иными документами в порядке, установленном законодательством и настоящей Офертой;</w:t>
      </w:r>
    </w:p>
    <w:p w:rsidR="00000000" w:rsidDel="00000000" w:rsidP="00000000" w:rsidRDefault="00000000" w:rsidRPr="00000000" w14:paraId="0000019B">
      <w:pPr>
        <w:numPr>
          <w:ilvl w:val="0"/>
          <w:numId w:val="22"/>
        </w:numPr>
        <w:spacing w:after="80" w:before="80" w:lineRule="auto"/>
        <w:ind w:left="-540" w:right="-540" w:firstLine="360"/>
        <w:jc w:val="both"/>
      </w:pPr>
      <w:r w:rsidDel="00000000" w:rsidR="00000000" w:rsidRPr="00000000">
        <w:rPr>
          <w:rtl w:val="0"/>
        </w:rPr>
        <w:t xml:space="preserve">получение доли от прибыли Товарищества, пропорциональной внесенному в уставный фонд вкладу, в порядке, предусмотренном Учредительным договором;</w:t>
      </w:r>
    </w:p>
    <w:p w:rsidR="00000000" w:rsidDel="00000000" w:rsidP="00000000" w:rsidRDefault="00000000" w:rsidRPr="00000000" w14:paraId="0000019C">
      <w:pPr>
        <w:numPr>
          <w:ilvl w:val="0"/>
          <w:numId w:val="22"/>
        </w:numPr>
        <w:spacing w:after="80" w:before="80" w:lineRule="auto"/>
        <w:ind w:left="-540" w:right="-540" w:firstLine="360"/>
        <w:jc w:val="both"/>
      </w:pPr>
      <w:r w:rsidDel="00000000" w:rsidR="00000000" w:rsidRPr="00000000">
        <w:rPr>
          <w:rtl w:val="0"/>
        </w:rPr>
        <w:t xml:space="preserve">ознакомление с годовыми отчетами и балансами Товарищества;</w:t>
      </w:r>
    </w:p>
    <w:p w:rsidR="00000000" w:rsidDel="00000000" w:rsidP="00000000" w:rsidRDefault="00000000" w:rsidRPr="00000000" w14:paraId="0000019D">
      <w:pPr>
        <w:numPr>
          <w:ilvl w:val="0"/>
          <w:numId w:val="22"/>
        </w:numPr>
        <w:spacing w:after="80" w:before="80" w:lineRule="auto"/>
        <w:ind w:left="-540" w:right="-540" w:firstLine="360"/>
        <w:jc w:val="both"/>
      </w:pPr>
      <w:r w:rsidDel="00000000" w:rsidR="00000000" w:rsidRPr="00000000">
        <w:rPr>
          <w:rtl w:val="0"/>
        </w:rPr>
        <w:t xml:space="preserve">передача своей доли в уставном фонде или ее части другому Инвестору или третьему лицу в порядке, установленном настоящей Офертой;</w:t>
      </w:r>
    </w:p>
    <w:p w:rsidR="00000000" w:rsidDel="00000000" w:rsidP="00000000" w:rsidRDefault="00000000" w:rsidRPr="00000000" w14:paraId="0000019E">
      <w:pPr>
        <w:numPr>
          <w:ilvl w:val="0"/>
          <w:numId w:val="22"/>
        </w:numPr>
        <w:spacing w:after="80" w:before="80" w:lineRule="auto"/>
        <w:ind w:left="-540" w:right="-540" w:firstLine="360"/>
        <w:jc w:val="both"/>
      </w:pPr>
      <w:r w:rsidDel="00000000" w:rsidR="00000000" w:rsidRPr="00000000">
        <w:rPr>
          <w:rtl w:val="0"/>
        </w:rPr>
        <w:t xml:space="preserve">получение свидетельства о внесение инвестиционного вклада.</w:t>
      </w:r>
    </w:p>
    <w:p w:rsidR="00000000" w:rsidDel="00000000" w:rsidP="00000000" w:rsidRDefault="00000000" w:rsidRPr="00000000" w14:paraId="0000019F">
      <w:pPr>
        <w:spacing w:after="80" w:before="80" w:lineRule="auto"/>
        <w:ind w:left="-540" w:right="-540" w:firstLine="360"/>
        <w:jc w:val="both"/>
        <w:rPr>
          <w:b w:val="1"/>
        </w:rPr>
      </w:pPr>
      <w:r w:rsidDel="00000000" w:rsidR="00000000" w:rsidRPr="00000000">
        <w:rPr>
          <w:b w:val="1"/>
          <w:rtl w:val="0"/>
        </w:rPr>
        <w:t xml:space="preserve">8.2. Обязанности Инвестора:</w:t>
      </w:r>
    </w:p>
    <w:p w:rsidR="00000000" w:rsidDel="00000000" w:rsidP="00000000" w:rsidRDefault="00000000" w:rsidRPr="00000000" w14:paraId="000001A0">
      <w:pPr>
        <w:numPr>
          <w:ilvl w:val="0"/>
          <w:numId w:val="7"/>
        </w:numPr>
        <w:spacing w:after="80" w:before="80" w:lineRule="auto"/>
        <w:ind w:left="-540" w:right="-540" w:firstLine="360"/>
        <w:jc w:val="both"/>
      </w:pPr>
      <w:r w:rsidDel="00000000" w:rsidR="00000000" w:rsidRPr="00000000">
        <w:rPr>
          <w:rtl w:val="0"/>
        </w:rPr>
        <w:t xml:space="preserve">ознакомиться с условиями настоящей Оферты до ее акцепта;</w:t>
      </w:r>
    </w:p>
    <w:p w:rsidR="00000000" w:rsidDel="00000000" w:rsidP="00000000" w:rsidRDefault="00000000" w:rsidRPr="00000000" w14:paraId="000001A1">
      <w:pPr>
        <w:numPr>
          <w:ilvl w:val="0"/>
          <w:numId w:val="7"/>
        </w:numPr>
        <w:spacing w:after="80" w:before="80" w:lineRule="auto"/>
        <w:ind w:left="-540" w:right="-540" w:firstLine="360"/>
        <w:jc w:val="both"/>
      </w:pPr>
      <w:r w:rsidDel="00000000" w:rsidR="00000000" w:rsidRPr="00000000">
        <w:rPr>
          <w:rtl w:val="0"/>
        </w:rPr>
        <w:t xml:space="preserve">обеспечивать полное исполнение условий Оферты;</w:t>
      </w:r>
    </w:p>
    <w:p w:rsidR="00000000" w:rsidDel="00000000" w:rsidP="00000000" w:rsidRDefault="00000000" w:rsidRPr="00000000" w14:paraId="000001A2">
      <w:pPr>
        <w:numPr>
          <w:ilvl w:val="0"/>
          <w:numId w:val="7"/>
        </w:numPr>
        <w:spacing w:after="80" w:before="80" w:lineRule="auto"/>
        <w:ind w:left="-540" w:right="-540" w:firstLine="360"/>
        <w:jc w:val="both"/>
      </w:pPr>
      <w:r w:rsidDel="00000000" w:rsidR="00000000" w:rsidRPr="00000000">
        <w:rPr>
          <w:rtl w:val="0"/>
        </w:rPr>
        <w:t xml:space="preserve">не разглашать конфиденциальную информацию о деятельности Товарищества;</w:t>
      </w:r>
    </w:p>
    <w:p w:rsidR="00000000" w:rsidDel="00000000" w:rsidP="00000000" w:rsidRDefault="00000000" w:rsidRPr="00000000" w14:paraId="000001A3">
      <w:pPr>
        <w:numPr>
          <w:ilvl w:val="0"/>
          <w:numId w:val="7"/>
        </w:numPr>
        <w:spacing w:after="80" w:before="80" w:lineRule="auto"/>
        <w:ind w:left="-540" w:right="-540" w:firstLine="360"/>
        <w:jc w:val="both"/>
      </w:pPr>
      <w:r w:rsidDel="00000000" w:rsidR="00000000" w:rsidRPr="00000000">
        <w:rPr>
          <w:rtl w:val="0"/>
        </w:rPr>
        <w:t xml:space="preserve">не выходить из Товарищества до окончания срока действия инвестиционного тарифа;</w:t>
      </w:r>
    </w:p>
    <w:p w:rsidR="00000000" w:rsidDel="00000000" w:rsidP="00000000" w:rsidRDefault="00000000" w:rsidRPr="00000000" w14:paraId="000001A4">
      <w:pPr>
        <w:numPr>
          <w:ilvl w:val="0"/>
          <w:numId w:val="7"/>
        </w:numPr>
        <w:spacing w:after="80" w:before="80" w:lineRule="auto"/>
        <w:ind w:left="-540" w:right="-540" w:firstLine="360"/>
        <w:jc w:val="both"/>
      </w:pPr>
      <w:r w:rsidDel="00000000" w:rsidR="00000000" w:rsidRPr="00000000">
        <w:rPr>
          <w:rtl w:val="0"/>
        </w:rPr>
        <w:t xml:space="preserve">не вмешиваться в управление Товариществом;</w:t>
      </w:r>
    </w:p>
    <w:p w:rsidR="00000000" w:rsidDel="00000000" w:rsidP="00000000" w:rsidRDefault="00000000" w:rsidRPr="00000000" w14:paraId="000001A5">
      <w:pPr>
        <w:numPr>
          <w:ilvl w:val="0"/>
          <w:numId w:val="7"/>
        </w:numPr>
        <w:spacing w:after="80" w:before="80" w:lineRule="auto"/>
        <w:ind w:left="-540" w:right="-540" w:firstLine="360"/>
        <w:jc w:val="both"/>
      </w:pPr>
      <w:r w:rsidDel="00000000" w:rsidR="00000000" w:rsidRPr="00000000">
        <w:rPr>
          <w:rtl w:val="0"/>
        </w:rPr>
        <w:t xml:space="preserve">уведомить Полного товарища и/или Товарищество об изменении своих персональных данных, включая обслуживающий банк (банковскую платежную карту), основной мобильный номер и адрес проживания, не позднее чем в течение 3 (трех) дней.</w:t>
      </w:r>
    </w:p>
    <w:p w:rsidR="00000000" w:rsidDel="00000000" w:rsidP="00000000" w:rsidRDefault="00000000" w:rsidRPr="00000000" w14:paraId="000001A6">
      <w:pPr>
        <w:spacing w:after="80" w:before="80" w:lineRule="auto"/>
        <w:ind w:left="-540" w:right="-540" w:firstLine="360"/>
        <w:jc w:val="both"/>
        <w:rPr>
          <w:b w:val="1"/>
        </w:rPr>
      </w:pPr>
      <w:r w:rsidDel="00000000" w:rsidR="00000000" w:rsidRPr="00000000">
        <w:rPr>
          <w:b w:val="1"/>
          <w:rtl w:val="0"/>
        </w:rPr>
        <w:t xml:space="preserve">8.3. Права Товарищества:</w:t>
      </w:r>
    </w:p>
    <w:p w:rsidR="00000000" w:rsidDel="00000000" w:rsidP="00000000" w:rsidRDefault="00000000" w:rsidRPr="00000000" w14:paraId="000001A7">
      <w:pPr>
        <w:numPr>
          <w:ilvl w:val="0"/>
          <w:numId w:val="9"/>
        </w:numPr>
        <w:spacing w:after="80" w:before="80" w:lineRule="auto"/>
        <w:ind w:left="-540" w:right="-540" w:firstLine="360"/>
        <w:jc w:val="both"/>
      </w:pPr>
      <w:r w:rsidDel="00000000" w:rsidR="00000000" w:rsidRPr="00000000">
        <w:rPr>
          <w:rtl w:val="0"/>
        </w:rPr>
        <w:t xml:space="preserve">осуществлять управление Товариществом самостоятельно в порядке, предусмотренном настоящей Офертой и Учредительным договором;</w:t>
      </w:r>
    </w:p>
    <w:p w:rsidR="00000000" w:rsidDel="00000000" w:rsidP="00000000" w:rsidRDefault="00000000" w:rsidRPr="00000000" w14:paraId="000001A8">
      <w:pPr>
        <w:numPr>
          <w:ilvl w:val="0"/>
          <w:numId w:val="9"/>
        </w:numPr>
        <w:spacing w:after="80" w:before="80" w:lineRule="auto"/>
        <w:ind w:left="-540" w:right="-540" w:firstLine="360"/>
        <w:jc w:val="both"/>
      </w:pPr>
      <w:r w:rsidDel="00000000" w:rsidR="00000000" w:rsidRPr="00000000">
        <w:rPr>
          <w:rtl w:val="0"/>
        </w:rPr>
        <w:t xml:space="preserve">распределять прибыль Товарищества в порядке, предусмотренном настоящей Офертой и Учредительным договором;</w:t>
      </w:r>
    </w:p>
    <w:p w:rsidR="00000000" w:rsidDel="00000000" w:rsidP="00000000" w:rsidRDefault="00000000" w:rsidRPr="00000000" w14:paraId="000001A9">
      <w:pPr>
        <w:numPr>
          <w:ilvl w:val="0"/>
          <w:numId w:val="9"/>
        </w:numPr>
        <w:spacing w:after="80" w:before="80" w:lineRule="auto"/>
        <w:ind w:left="-540" w:right="-540" w:firstLine="360"/>
        <w:jc w:val="both"/>
      </w:pPr>
      <w:r w:rsidDel="00000000" w:rsidR="00000000" w:rsidRPr="00000000">
        <w:rPr>
          <w:rtl w:val="0"/>
        </w:rPr>
        <w:t xml:space="preserve">организовывать и управлять куплей-продажей долей Инвесторов через платформу IMANUM.</w:t>
      </w:r>
    </w:p>
    <w:p w:rsidR="00000000" w:rsidDel="00000000" w:rsidP="00000000" w:rsidRDefault="00000000" w:rsidRPr="00000000" w14:paraId="000001AA">
      <w:pPr>
        <w:spacing w:after="80" w:before="80" w:lineRule="auto"/>
        <w:ind w:left="-540" w:right="-540" w:firstLine="360"/>
        <w:jc w:val="both"/>
        <w:rPr>
          <w:b w:val="1"/>
        </w:rPr>
      </w:pPr>
      <w:r w:rsidDel="00000000" w:rsidR="00000000" w:rsidRPr="00000000">
        <w:rPr>
          <w:b w:val="1"/>
          <w:rtl w:val="0"/>
        </w:rPr>
        <w:t xml:space="preserve">8.4. Обязанности Товарищества:</w:t>
      </w:r>
    </w:p>
    <w:p w:rsidR="00000000" w:rsidDel="00000000" w:rsidP="00000000" w:rsidRDefault="00000000" w:rsidRPr="00000000" w14:paraId="000001AB">
      <w:pPr>
        <w:numPr>
          <w:ilvl w:val="0"/>
          <w:numId w:val="13"/>
        </w:numPr>
        <w:spacing w:after="80" w:before="80" w:lineRule="auto"/>
        <w:ind w:left="-540" w:right="-540" w:firstLine="360"/>
        <w:jc w:val="both"/>
      </w:pPr>
      <w:r w:rsidDel="00000000" w:rsidR="00000000" w:rsidRPr="00000000">
        <w:rPr>
          <w:rtl w:val="0"/>
        </w:rPr>
        <w:t xml:space="preserve">обеспечить полное исполнение условий настоящей Оферты;</w:t>
      </w:r>
    </w:p>
    <w:p w:rsidR="00000000" w:rsidDel="00000000" w:rsidP="00000000" w:rsidRDefault="00000000" w:rsidRPr="00000000" w14:paraId="000001AC">
      <w:pPr>
        <w:numPr>
          <w:ilvl w:val="0"/>
          <w:numId w:val="13"/>
        </w:numPr>
        <w:spacing w:after="80" w:before="80" w:lineRule="auto"/>
        <w:ind w:left="-540" w:right="-540" w:firstLine="360"/>
        <w:jc w:val="both"/>
      </w:pPr>
      <w:r w:rsidDel="00000000" w:rsidR="00000000" w:rsidRPr="00000000">
        <w:rPr>
          <w:rtl w:val="0"/>
        </w:rPr>
        <w:t xml:space="preserve">принять Инвестора на условиях, указанных в Оферте, и выдать подтверждающее свидетельство;</w:t>
      </w:r>
    </w:p>
    <w:p w:rsidR="00000000" w:rsidDel="00000000" w:rsidP="00000000" w:rsidRDefault="00000000" w:rsidRPr="00000000" w14:paraId="000001AD">
      <w:pPr>
        <w:numPr>
          <w:ilvl w:val="0"/>
          <w:numId w:val="13"/>
        </w:numPr>
        <w:spacing w:after="80" w:before="80" w:lineRule="auto"/>
        <w:ind w:left="-540" w:right="-540" w:firstLine="360"/>
        <w:jc w:val="both"/>
      </w:pPr>
      <w:r w:rsidDel="00000000" w:rsidR="00000000" w:rsidRPr="00000000">
        <w:rPr>
          <w:rtl w:val="0"/>
        </w:rPr>
        <w:t xml:space="preserve">не раскрывать конфиденциальную информацию об Инвесторе, за исключением случаев, предусмотренных законом;</w:t>
      </w:r>
    </w:p>
    <w:p w:rsidR="00000000" w:rsidDel="00000000" w:rsidP="00000000" w:rsidRDefault="00000000" w:rsidRPr="00000000" w14:paraId="000001AE">
      <w:pPr>
        <w:numPr>
          <w:ilvl w:val="0"/>
          <w:numId w:val="13"/>
        </w:numPr>
        <w:spacing w:after="80" w:before="80" w:lineRule="auto"/>
        <w:ind w:left="-540" w:right="-540" w:firstLine="360"/>
        <w:jc w:val="both"/>
      </w:pPr>
      <w:r w:rsidDel="00000000" w:rsidR="00000000" w:rsidRPr="00000000">
        <w:rPr>
          <w:rtl w:val="0"/>
        </w:rPr>
        <w:t xml:space="preserve">добросовестно и качественно управлять делами Товарищества;</w:t>
      </w:r>
    </w:p>
    <w:p w:rsidR="00000000" w:rsidDel="00000000" w:rsidP="00000000" w:rsidRDefault="00000000" w:rsidRPr="00000000" w14:paraId="000001AF">
      <w:pPr>
        <w:numPr>
          <w:ilvl w:val="0"/>
          <w:numId w:val="13"/>
        </w:numPr>
        <w:spacing w:after="80" w:before="80" w:lineRule="auto"/>
        <w:ind w:left="-540" w:right="-540" w:firstLine="360"/>
        <w:jc w:val="both"/>
      </w:pPr>
      <w:r w:rsidDel="00000000" w:rsidR="00000000" w:rsidRPr="00000000">
        <w:rPr>
          <w:rtl w:val="0"/>
        </w:rPr>
        <w:t xml:space="preserve">обеспечивать бесперебойную работу онлайн-платформ IMANUM и IMAN Superapp;</w:t>
      </w:r>
    </w:p>
    <w:p w:rsidR="00000000" w:rsidDel="00000000" w:rsidP="00000000" w:rsidRDefault="00000000" w:rsidRPr="00000000" w14:paraId="000001B0">
      <w:pPr>
        <w:numPr>
          <w:ilvl w:val="0"/>
          <w:numId w:val="13"/>
        </w:numPr>
        <w:spacing w:after="80" w:before="80" w:lineRule="auto"/>
        <w:ind w:left="-540" w:right="-540" w:firstLine="360"/>
        <w:jc w:val="both"/>
      </w:pPr>
      <w:r w:rsidDel="00000000" w:rsidR="00000000" w:rsidRPr="00000000">
        <w:rPr>
          <w:rtl w:val="0"/>
        </w:rPr>
        <w:t xml:space="preserve">осуществлять управление автоматизированным инвестиционным портфелем, систему распределения доходов и бухгалтерский учет.</w:t>
        <w:br w:type="textWrapping"/>
      </w:r>
    </w:p>
    <w:p w:rsidR="00000000" w:rsidDel="00000000" w:rsidP="00000000" w:rsidRDefault="00000000" w:rsidRPr="00000000" w14:paraId="000001B1">
      <w:pPr>
        <w:pStyle w:val="Heading3"/>
        <w:keepNext w:val="0"/>
        <w:keepLines w:val="0"/>
        <w:spacing w:after="80" w:before="80" w:lineRule="auto"/>
        <w:ind w:left="-540" w:right="-540" w:firstLine="360"/>
        <w:jc w:val="center"/>
        <w:rPr>
          <w:b w:val="1"/>
          <w:color w:val="000000"/>
          <w:sz w:val="26"/>
          <w:szCs w:val="26"/>
        </w:rPr>
      </w:pPr>
      <w:bookmarkStart w:colFirst="0" w:colLast="0" w:name="_9thrc3s5lrml" w:id="22"/>
      <w:bookmarkEnd w:id="22"/>
      <w:r w:rsidDel="00000000" w:rsidR="00000000" w:rsidRPr="00000000">
        <w:rPr>
          <w:b w:val="1"/>
          <w:color w:val="000000"/>
          <w:sz w:val="26"/>
          <w:szCs w:val="26"/>
          <w:rtl w:val="0"/>
        </w:rPr>
        <w:t xml:space="preserve">9. ОТВЕТСТВЕННОСТЬ СТОРОН</w:t>
      </w:r>
    </w:p>
    <w:p w:rsidR="00000000" w:rsidDel="00000000" w:rsidP="00000000" w:rsidRDefault="00000000" w:rsidRPr="00000000" w14:paraId="000001B2">
      <w:pPr>
        <w:spacing w:after="80" w:before="80" w:lineRule="auto"/>
        <w:ind w:left="-540" w:right="-540" w:firstLine="360"/>
        <w:jc w:val="both"/>
        <w:rPr/>
      </w:pPr>
      <w:r w:rsidDel="00000000" w:rsidR="00000000" w:rsidRPr="00000000">
        <w:rPr>
          <w:b w:val="1"/>
          <w:rtl w:val="0"/>
        </w:rPr>
        <w:t xml:space="preserve">9.1.</w:t>
      </w:r>
      <w:r w:rsidDel="00000000" w:rsidR="00000000" w:rsidRPr="00000000">
        <w:rPr>
          <w:rtl w:val="0"/>
        </w:rPr>
        <w:t xml:space="preserve"> За неисполнение или ненадлежащее исполнение условий настоящей Оферты и/или Соглашения Стороны несут ответственность в соответствии с настоящей Офертой и действующим законодательством Республики Узбекистан.</w:t>
      </w:r>
    </w:p>
    <w:p w:rsidR="00000000" w:rsidDel="00000000" w:rsidP="00000000" w:rsidRDefault="00000000" w:rsidRPr="00000000" w14:paraId="000001B3">
      <w:pPr>
        <w:spacing w:after="80" w:before="80" w:lineRule="auto"/>
        <w:ind w:left="-540" w:right="-540" w:firstLine="360"/>
        <w:jc w:val="both"/>
        <w:rPr/>
      </w:pPr>
      <w:r w:rsidDel="00000000" w:rsidR="00000000" w:rsidRPr="00000000">
        <w:rPr>
          <w:b w:val="1"/>
          <w:rtl w:val="0"/>
        </w:rPr>
        <w:t xml:space="preserve">9.2.</w:t>
      </w:r>
      <w:r w:rsidDel="00000000" w:rsidR="00000000" w:rsidRPr="00000000">
        <w:rPr>
          <w:rtl w:val="0"/>
        </w:rPr>
        <w:t xml:space="preserve"> Полный товарищ несет ответственность по обязательствам Товарищества всем своим имуществом, за исключением случаев злоупотребления своими полномочиями и умышленных действий или бездействия со стороны управляющего Товариществом.</w:t>
      </w:r>
    </w:p>
    <w:p w:rsidR="00000000" w:rsidDel="00000000" w:rsidP="00000000" w:rsidRDefault="00000000" w:rsidRPr="00000000" w14:paraId="000001B4">
      <w:pPr>
        <w:spacing w:after="80" w:before="80" w:lineRule="auto"/>
        <w:ind w:left="-540" w:right="-540" w:firstLine="360"/>
        <w:jc w:val="both"/>
        <w:rPr/>
      </w:pPr>
      <w:r w:rsidDel="00000000" w:rsidR="00000000" w:rsidRPr="00000000">
        <w:rPr>
          <w:b w:val="1"/>
          <w:rtl w:val="0"/>
        </w:rPr>
        <w:t xml:space="preserve">9.3.</w:t>
      </w:r>
      <w:r w:rsidDel="00000000" w:rsidR="00000000" w:rsidRPr="00000000">
        <w:rPr>
          <w:rtl w:val="0"/>
        </w:rPr>
        <w:t xml:space="preserve"> Инвестор несет ответственность за убытки, связанные с деятельностью Товарищества, исключительно в пределах внесенного им вклада.</w:t>
      </w:r>
    </w:p>
    <w:p w:rsidR="00000000" w:rsidDel="00000000" w:rsidP="00000000" w:rsidRDefault="00000000" w:rsidRPr="00000000" w14:paraId="000001B5">
      <w:pPr>
        <w:spacing w:after="80" w:before="80" w:lineRule="auto"/>
        <w:ind w:left="-540" w:right="-540" w:firstLine="360"/>
        <w:jc w:val="both"/>
        <w:rPr/>
      </w:pPr>
      <w:r w:rsidDel="00000000" w:rsidR="00000000" w:rsidRPr="00000000">
        <w:rPr>
          <w:b w:val="1"/>
          <w:rtl w:val="0"/>
        </w:rPr>
        <w:t xml:space="preserve">9.4.</w:t>
      </w:r>
      <w:r w:rsidDel="00000000" w:rsidR="00000000" w:rsidRPr="00000000">
        <w:rPr>
          <w:rtl w:val="0"/>
        </w:rPr>
        <w:t xml:space="preserve"> Сторона, не исполнившая или ненадлежащим образом исполнившая обязательства, установленные настоящей Офертой, обязана возместить другой Стороне фактически понесенные материальные убытки.</w:t>
      </w:r>
    </w:p>
    <w:p w:rsidR="00000000" w:rsidDel="00000000" w:rsidP="00000000" w:rsidRDefault="00000000" w:rsidRPr="00000000" w14:paraId="000001B6">
      <w:pPr>
        <w:spacing w:after="80" w:before="80" w:lineRule="auto"/>
        <w:ind w:left="-540" w:right="-540" w:firstLine="360"/>
        <w:jc w:val="both"/>
        <w:rPr/>
      </w:pPr>
      <w:r w:rsidDel="00000000" w:rsidR="00000000" w:rsidRPr="00000000">
        <w:rPr>
          <w:b w:val="1"/>
          <w:rtl w:val="0"/>
        </w:rPr>
        <w:t xml:space="preserve">9.5.</w:t>
      </w:r>
      <w:r w:rsidDel="00000000" w:rsidR="00000000" w:rsidRPr="00000000">
        <w:rPr>
          <w:rtl w:val="0"/>
        </w:rPr>
        <w:t xml:space="preserve"> Товарищество не несет ответственности за упущенную выгоду Инвестора, и это считается предпринимательским риском.</w:t>
      </w:r>
    </w:p>
    <w:p w:rsidR="00000000" w:rsidDel="00000000" w:rsidP="00000000" w:rsidRDefault="00000000" w:rsidRPr="00000000" w14:paraId="000001B7">
      <w:pPr>
        <w:spacing w:after="80" w:before="80" w:lineRule="auto"/>
        <w:ind w:left="-540" w:right="-540" w:firstLine="360"/>
        <w:jc w:val="both"/>
        <w:rPr/>
      </w:pPr>
      <w:r w:rsidDel="00000000" w:rsidR="00000000" w:rsidRPr="00000000">
        <w:rPr>
          <w:b w:val="1"/>
          <w:rtl w:val="0"/>
        </w:rPr>
        <w:t xml:space="preserve">9.6.</w:t>
      </w:r>
      <w:r w:rsidDel="00000000" w:rsidR="00000000" w:rsidRPr="00000000">
        <w:rPr>
          <w:rtl w:val="0"/>
        </w:rPr>
        <w:t xml:space="preserve"> Полный товарищ и/или Товарищество не несут ответственности за убытки, возникшие в результате следующих действий со стороны Инвестора или третьих лиц:</w:t>
      </w:r>
    </w:p>
    <w:p w:rsidR="00000000" w:rsidDel="00000000" w:rsidP="00000000" w:rsidRDefault="00000000" w:rsidRPr="00000000" w14:paraId="000001B8">
      <w:pPr>
        <w:numPr>
          <w:ilvl w:val="0"/>
          <w:numId w:val="19"/>
        </w:numPr>
        <w:spacing w:after="80" w:before="80" w:lineRule="auto"/>
        <w:ind w:left="-540" w:right="-540" w:firstLine="360"/>
      </w:pPr>
      <w:r w:rsidDel="00000000" w:rsidR="00000000" w:rsidRPr="00000000">
        <w:rPr>
          <w:rtl w:val="0"/>
        </w:rPr>
        <w:t xml:space="preserve">предоставление неверных данных или реквизитов, а также нарушение установленного порядка осуществления платежей со стороны Инвестора;</w:t>
      </w:r>
    </w:p>
    <w:p w:rsidR="00000000" w:rsidDel="00000000" w:rsidP="00000000" w:rsidRDefault="00000000" w:rsidRPr="00000000" w14:paraId="000001B9">
      <w:pPr>
        <w:numPr>
          <w:ilvl w:val="0"/>
          <w:numId w:val="19"/>
        </w:numPr>
        <w:spacing w:after="80" w:before="80" w:lineRule="auto"/>
        <w:ind w:left="-540" w:right="-540" w:firstLine="360"/>
      </w:pPr>
      <w:r w:rsidDel="00000000" w:rsidR="00000000" w:rsidRPr="00000000">
        <w:rPr>
          <w:rtl w:val="0"/>
        </w:rPr>
        <w:t xml:space="preserve">незаконные действия третьих лиц, включая действия, связанные с использованием идентификационных данных Инвестора.</w:t>
        <w:br w:type="textWrapping"/>
      </w:r>
    </w:p>
    <w:p w:rsidR="00000000" w:rsidDel="00000000" w:rsidP="00000000" w:rsidRDefault="00000000" w:rsidRPr="00000000" w14:paraId="000001BA">
      <w:pPr>
        <w:spacing w:after="80" w:before="80" w:lineRule="auto"/>
        <w:ind w:left="-540" w:right="-540" w:firstLine="360"/>
        <w:jc w:val="both"/>
        <w:rPr/>
      </w:pPr>
      <w:r w:rsidDel="00000000" w:rsidR="00000000" w:rsidRPr="00000000">
        <w:rPr>
          <w:rtl w:val="0"/>
        </w:rPr>
      </w:r>
    </w:p>
    <w:p w:rsidR="00000000" w:rsidDel="00000000" w:rsidP="00000000" w:rsidRDefault="00000000" w:rsidRPr="00000000" w14:paraId="000001BB">
      <w:pPr>
        <w:pStyle w:val="Heading3"/>
        <w:keepNext w:val="0"/>
        <w:keepLines w:val="0"/>
        <w:spacing w:after="80" w:before="80" w:lineRule="auto"/>
        <w:ind w:left="-540" w:right="-540" w:firstLine="360"/>
        <w:jc w:val="center"/>
        <w:rPr>
          <w:b w:val="1"/>
          <w:color w:val="000000"/>
          <w:sz w:val="26"/>
          <w:szCs w:val="26"/>
        </w:rPr>
      </w:pPr>
      <w:bookmarkStart w:colFirst="0" w:colLast="0" w:name="_75zj16vhbxt1" w:id="23"/>
      <w:bookmarkEnd w:id="23"/>
      <w:r w:rsidDel="00000000" w:rsidR="00000000" w:rsidRPr="00000000">
        <w:rPr>
          <w:b w:val="1"/>
          <w:color w:val="000000"/>
          <w:sz w:val="26"/>
          <w:szCs w:val="26"/>
          <w:rtl w:val="0"/>
        </w:rPr>
        <w:t xml:space="preserve">10. РАЗРЕШЕНИЕ СПОРОВ</w:t>
      </w:r>
    </w:p>
    <w:p w:rsidR="00000000" w:rsidDel="00000000" w:rsidP="00000000" w:rsidRDefault="00000000" w:rsidRPr="00000000" w14:paraId="000001BC">
      <w:pPr>
        <w:spacing w:after="80" w:before="80" w:lineRule="auto"/>
        <w:ind w:left="-540" w:right="-540" w:firstLine="360"/>
        <w:jc w:val="both"/>
        <w:rPr/>
      </w:pPr>
      <w:r w:rsidDel="00000000" w:rsidR="00000000" w:rsidRPr="00000000">
        <w:rPr>
          <w:b w:val="1"/>
          <w:rtl w:val="0"/>
        </w:rPr>
        <w:t xml:space="preserve">10.1.</w:t>
      </w:r>
      <w:r w:rsidDel="00000000" w:rsidR="00000000" w:rsidRPr="00000000">
        <w:rPr>
          <w:rtl w:val="0"/>
        </w:rPr>
        <w:t xml:space="preserve"> В случае возникновения споров и разногласий Стороны обязуются прилагать все усилия к их урегулированию путем переговоров. Рассмотрение споров в досудебном порядке — обязательное условие. Претензии направляются в письменной форме с приложением документов, подтверждающих их обоснованность. Срок рассмотрения претензии составляет 15 (пятнадцать) календарных дней. Полный товарищ сохраняет за собой право обратиться в суд без прохождения досудебного урегулирования.</w:t>
      </w:r>
    </w:p>
    <w:p w:rsidR="00000000" w:rsidDel="00000000" w:rsidP="00000000" w:rsidRDefault="00000000" w:rsidRPr="00000000" w14:paraId="000001BD">
      <w:pPr>
        <w:spacing w:after="80" w:before="80" w:lineRule="auto"/>
        <w:ind w:left="-540" w:right="-540" w:firstLine="360"/>
        <w:jc w:val="both"/>
        <w:rPr/>
      </w:pPr>
      <w:r w:rsidDel="00000000" w:rsidR="00000000" w:rsidRPr="00000000">
        <w:rPr>
          <w:b w:val="1"/>
          <w:rtl w:val="0"/>
        </w:rPr>
        <w:t xml:space="preserve">10.2.</w:t>
      </w:r>
      <w:r w:rsidDel="00000000" w:rsidR="00000000" w:rsidRPr="00000000">
        <w:rPr>
          <w:rtl w:val="0"/>
        </w:rPr>
        <w:t xml:space="preserve"> Если досудебное урегулирование не приводит к разрешению спора, он подлежит рассмотрению в компетентном суде по месту нахождения Полного товарища в соответствии с законодательством Республики Узбекистан.</w:t>
      </w:r>
    </w:p>
    <w:p w:rsidR="00000000" w:rsidDel="00000000" w:rsidP="00000000" w:rsidRDefault="00000000" w:rsidRPr="00000000" w14:paraId="000001BE">
      <w:pPr>
        <w:spacing w:after="80" w:before="80" w:lineRule="auto"/>
        <w:ind w:left="-540" w:right="-540" w:firstLine="360"/>
        <w:jc w:val="both"/>
        <w:rPr/>
      </w:pPr>
      <w:r w:rsidDel="00000000" w:rsidR="00000000" w:rsidRPr="00000000">
        <w:rPr>
          <w:rtl w:val="0"/>
        </w:rPr>
      </w:r>
    </w:p>
    <w:p w:rsidR="00000000" w:rsidDel="00000000" w:rsidP="00000000" w:rsidRDefault="00000000" w:rsidRPr="00000000" w14:paraId="000001BF">
      <w:pPr>
        <w:pStyle w:val="Heading3"/>
        <w:keepNext w:val="0"/>
        <w:keepLines w:val="0"/>
        <w:spacing w:after="80" w:before="80" w:lineRule="auto"/>
        <w:ind w:left="-540" w:right="-540" w:firstLine="360"/>
        <w:jc w:val="center"/>
        <w:rPr>
          <w:b w:val="1"/>
          <w:color w:val="000000"/>
          <w:sz w:val="26"/>
          <w:szCs w:val="26"/>
        </w:rPr>
      </w:pPr>
      <w:bookmarkStart w:colFirst="0" w:colLast="0" w:name="_1513pzg6mwez" w:id="24"/>
      <w:bookmarkEnd w:id="24"/>
      <w:r w:rsidDel="00000000" w:rsidR="00000000" w:rsidRPr="00000000">
        <w:rPr>
          <w:b w:val="1"/>
          <w:color w:val="000000"/>
          <w:sz w:val="26"/>
          <w:szCs w:val="26"/>
          <w:rtl w:val="0"/>
        </w:rPr>
        <w:t xml:space="preserve">11. ОБСТОЯТЕЛЬСТВА НЕПРЕОДОЛИМОЙ СИЛЫ (ФОРС-МАЖОР)</w:t>
      </w:r>
    </w:p>
    <w:p w:rsidR="00000000" w:rsidDel="00000000" w:rsidP="00000000" w:rsidRDefault="00000000" w:rsidRPr="00000000" w14:paraId="000001C0">
      <w:pPr>
        <w:spacing w:after="80" w:before="80" w:lineRule="auto"/>
        <w:ind w:left="-540" w:right="-540" w:firstLine="360"/>
        <w:jc w:val="both"/>
        <w:rPr/>
      </w:pPr>
      <w:r w:rsidDel="00000000" w:rsidR="00000000" w:rsidRPr="00000000">
        <w:rPr>
          <w:b w:val="1"/>
          <w:rtl w:val="0"/>
        </w:rPr>
        <w:t xml:space="preserve">11.1.</w:t>
      </w:r>
      <w:r w:rsidDel="00000000" w:rsidR="00000000" w:rsidRPr="00000000">
        <w:rPr>
          <w:rtl w:val="0"/>
        </w:rPr>
        <w:t xml:space="preserve"> Сторона освобождается от ответственности за частичное или полное неисполнение или ненадлежащее исполнение обязательств по настоящей Оферте, если такое неисполнение стало результатом действия непреодолимой силы, которую невозможно было предвидеть или предотвратить разумными мерами на момент заключения Оферты. К таким обстоятельствам относятся: войны, эпидемии, стихийные бедствия, акты правительства, изменения в законодательстве и др.</w:t>
      </w:r>
    </w:p>
    <w:p w:rsidR="00000000" w:rsidDel="00000000" w:rsidP="00000000" w:rsidRDefault="00000000" w:rsidRPr="00000000" w14:paraId="000001C1">
      <w:pPr>
        <w:spacing w:after="80" w:before="80" w:lineRule="auto"/>
        <w:ind w:left="-540" w:right="-540" w:firstLine="360"/>
        <w:jc w:val="both"/>
        <w:rPr/>
      </w:pPr>
      <w:r w:rsidDel="00000000" w:rsidR="00000000" w:rsidRPr="00000000">
        <w:rPr>
          <w:b w:val="1"/>
          <w:rtl w:val="0"/>
        </w:rPr>
        <w:t xml:space="preserve">11.2.</w:t>
      </w:r>
      <w:r w:rsidDel="00000000" w:rsidR="00000000" w:rsidRPr="00000000">
        <w:rPr>
          <w:rtl w:val="0"/>
        </w:rPr>
        <w:t xml:space="preserve"> Сторона, ставшая объектом форс-мажорных обстоятельств, обязана незамедлительно, но не позднее чем в течение 10 (десяти) рабочих дней, уведомить другую Сторону о наступлении и прекращении таких обстоятельств. В этом случае Стороны обязуются провести консультации и согласовать меры, которые необходимо принять. Наличие чрезвычайных обстоятельств должно быть подтверждено официальными документами уполномоченных государственных органов и направлено другой Стороне в течение 30 (тридцати) рабочих дней с даты их наступления.</w:t>
      </w:r>
    </w:p>
    <w:p w:rsidR="00000000" w:rsidDel="00000000" w:rsidP="00000000" w:rsidRDefault="00000000" w:rsidRPr="00000000" w14:paraId="000001C2">
      <w:pPr>
        <w:spacing w:after="80" w:before="80" w:lineRule="auto"/>
        <w:ind w:left="-540" w:right="-540" w:firstLine="360"/>
        <w:jc w:val="both"/>
        <w:rPr/>
      </w:pPr>
      <w:r w:rsidDel="00000000" w:rsidR="00000000" w:rsidRPr="00000000">
        <w:rPr>
          <w:b w:val="1"/>
          <w:rtl w:val="0"/>
        </w:rPr>
        <w:t xml:space="preserve">11.3.</w:t>
      </w:r>
      <w:r w:rsidDel="00000000" w:rsidR="00000000" w:rsidRPr="00000000">
        <w:rPr>
          <w:rtl w:val="0"/>
        </w:rPr>
        <w:t xml:space="preserve"> Несвоевременное уведомление о наступлении форс-мажора лишает Сторону права ссылаться на такие обстоятельства как основание для освобождения от ответственности за нарушение сроков исполнения обязательств.</w:t>
      </w:r>
    </w:p>
    <w:p w:rsidR="00000000" w:rsidDel="00000000" w:rsidP="00000000" w:rsidRDefault="00000000" w:rsidRPr="00000000" w14:paraId="000001C3">
      <w:pPr>
        <w:spacing w:after="80" w:before="80" w:lineRule="auto"/>
        <w:ind w:left="-540" w:right="-540" w:firstLine="360"/>
        <w:jc w:val="both"/>
        <w:rPr/>
      </w:pPr>
      <w:r w:rsidDel="00000000" w:rsidR="00000000" w:rsidRPr="00000000">
        <w:rPr>
          <w:rtl w:val="0"/>
        </w:rPr>
      </w:r>
    </w:p>
    <w:p w:rsidR="00000000" w:rsidDel="00000000" w:rsidP="00000000" w:rsidRDefault="00000000" w:rsidRPr="00000000" w14:paraId="000001C4">
      <w:pPr>
        <w:pStyle w:val="Heading3"/>
        <w:keepNext w:val="0"/>
        <w:keepLines w:val="0"/>
        <w:spacing w:after="80" w:before="80" w:lineRule="auto"/>
        <w:ind w:left="-540" w:right="-540" w:firstLine="360"/>
        <w:jc w:val="center"/>
        <w:rPr>
          <w:b w:val="1"/>
          <w:color w:val="000000"/>
          <w:sz w:val="26"/>
          <w:szCs w:val="26"/>
        </w:rPr>
      </w:pPr>
      <w:bookmarkStart w:colFirst="0" w:colLast="0" w:name="_7ezr0n1tnm1c" w:id="25"/>
      <w:bookmarkEnd w:id="25"/>
      <w:r w:rsidDel="00000000" w:rsidR="00000000" w:rsidRPr="00000000">
        <w:rPr>
          <w:b w:val="1"/>
          <w:color w:val="000000"/>
          <w:sz w:val="26"/>
          <w:szCs w:val="26"/>
          <w:rtl w:val="0"/>
        </w:rPr>
        <w:t xml:space="preserve">12. КОНФИДЕНЦИАЛЬНОСТЬ И ПЕРСОНАЛЬНЫЕ ДАННЫЕ</w:t>
      </w:r>
    </w:p>
    <w:p w:rsidR="00000000" w:rsidDel="00000000" w:rsidP="00000000" w:rsidRDefault="00000000" w:rsidRPr="00000000" w14:paraId="000001C5">
      <w:pPr>
        <w:spacing w:after="80" w:before="80" w:lineRule="auto"/>
        <w:ind w:left="-540" w:right="-540" w:firstLine="360"/>
        <w:jc w:val="both"/>
        <w:rPr/>
      </w:pPr>
      <w:r w:rsidDel="00000000" w:rsidR="00000000" w:rsidRPr="00000000">
        <w:rPr>
          <w:b w:val="1"/>
          <w:rtl w:val="0"/>
        </w:rPr>
        <w:t xml:space="preserve">12.1.</w:t>
      </w:r>
      <w:r w:rsidDel="00000000" w:rsidR="00000000" w:rsidRPr="00000000">
        <w:rPr>
          <w:rtl w:val="0"/>
        </w:rPr>
        <w:t xml:space="preserve"> Под персональными данными понимается любая информация, прямо или косвенно относящаяся к личности. К таким данным относятся: фамилия, имя, отчество, дата и место рождения, адрес проживания, удостоверяющие личность документы, номера телефонов, адрес электронной почты, источники дохода и кредитные обязательства и иная информация.</w:t>
      </w:r>
    </w:p>
    <w:p w:rsidR="00000000" w:rsidDel="00000000" w:rsidP="00000000" w:rsidRDefault="00000000" w:rsidRPr="00000000" w14:paraId="000001C6">
      <w:pPr>
        <w:spacing w:after="80" w:before="80" w:lineRule="auto"/>
        <w:ind w:left="-540" w:right="-540" w:firstLine="360"/>
        <w:jc w:val="both"/>
        <w:rPr/>
      </w:pPr>
      <w:r w:rsidDel="00000000" w:rsidR="00000000" w:rsidRPr="00000000">
        <w:rPr>
          <w:b w:val="1"/>
          <w:rtl w:val="0"/>
        </w:rPr>
        <w:t xml:space="preserve">12.2.</w:t>
      </w:r>
      <w:r w:rsidDel="00000000" w:rsidR="00000000" w:rsidRPr="00000000">
        <w:rPr>
          <w:rtl w:val="0"/>
        </w:rPr>
        <w:t xml:space="preserve"> Предоставление персональных и других необходимых данных для заключения Соглашения осуществляется добровольно. В соответствии с Законом Республики Узбекистан «О персональных данных», лицо дает согласие на обработку своих персональных данных и совершение любых законных действий в отношении таких данных. Согласие на обработку персональных данных может быть отозвано в любое время. В случае отказа от предоставления согласия считается, что лицо отказалось от заключения настоящего Соглашения.</w:t>
      </w:r>
    </w:p>
    <w:p w:rsidR="00000000" w:rsidDel="00000000" w:rsidP="00000000" w:rsidRDefault="00000000" w:rsidRPr="00000000" w14:paraId="000001C7">
      <w:pPr>
        <w:spacing w:after="80" w:before="80" w:lineRule="auto"/>
        <w:ind w:left="-540" w:right="-540" w:firstLine="360"/>
        <w:jc w:val="both"/>
        <w:rPr/>
      </w:pPr>
      <w:r w:rsidDel="00000000" w:rsidR="00000000" w:rsidRPr="00000000">
        <w:rPr>
          <w:b w:val="1"/>
          <w:rtl w:val="0"/>
        </w:rPr>
        <w:t xml:space="preserve">12.3.</w:t>
      </w:r>
      <w:r w:rsidDel="00000000" w:rsidR="00000000" w:rsidRPr="00000000">
        <w:rPr>
          <w:rtl w:val="0"/>
        </w:rPr>
        <w:t xml:space="preserve"> Стороны признают полученные в результате заключения Соглашения сведения конфиденциальными и обязуются использовать их исключительно в целях исполнения Соглашения. Запрещается раскрывать данные третьим лицам, за исключением случаев, предусмотренных законодательством.</w:t>
      </w:r>
    </w:p>
    <w:p w:rsidR="00000000" w:rsidDel="00000000" w:rsidP="00000000" w:rsidRDefault="00000000" w:rsidRPr="00000000" w14:paraId="000001C8">
      <w:pPr>
        <w:spacing w:after="80" w:before="80" w:lineRule="auto"/>
        <w:ind w:left="-540" w:right="-540" w:firstLine="360"/>
        <w:jc w:val="both"/>
        <w:rPr/>
      </w:pPr>
      <w:r w:rsidDel="00000000" w:rsidR="00000000" w:rsidRPr="00000000">
        <w:rPr>
          <w:b w:val="1"/>
          <w:rtl w:val="0"/>
        </w:rPr>
        <w:t xml:space="preserve">12.4.</w:t>
      </w:r>
      <w:r w:rsidDel="00000000" w:rsidR="00000000" w:rsidRPr="00000000">
        <w:rPr>
          <w:rtl w:val="0"/>
        </w:rPr>
        <w:t xml:space="preserve"> Полученные данные используются Полным товарищем и/или Товариществом для заключения и исполнения настоящего Соглашения. В предусмотренных законом случаях Товарищество вправе передавать такие данные.</w:t>
      </w:r>
    </w:p>
    <w:p w:rsidR="00000000" w:rsidDel="00000000" w:rsidP="00000000" w:rsidRDefault="00000000" w:rsidRPr="00000000" w14:paraId="000001C9">
      <w:pPr>
        <w:spacing w:after="80" w:before="80" w:lineRule="auto"/>
        <w:ind w:left="-540" w:right="-540" w:firstLine="360"/>
        <w:jc w:val="both"/>
        <w:rPr/>
      </w:pPr>
      <w:r w:rsidDel="00000000" w:rsidR="00000000" w:rsidRPr="00000000">
        <w:rPr>
          <w:b w:val="1"/>
          <w:rtl w:val="0"/>
        </w:rPr>
        <w:t xml:space="preserve">12.5.</w:t>
      </w:r>
      <w:r w:rsidDel="00000000" w:rsidR="00000000" w:rsidRPr="00000000">
        <w:rPr>
          <w:rtl w:val="0"/>
        </w:rPr>
        <w:t xml:space="preserve"> Полный товарищ и/или Товарищество не обязаны проверять достоверность предоставленных данных или проверять правоспособность лица, желающего заключить Соглашение, однако вправе ожидать, что предоставленная информация является достоверной.</w:t>
      </w:r>
    </w:p>
    <w:p w:rsidR="00000000" w:rsidDel="00000000" w:rsidP="00000000" w:rsidRDefault="00000000" w:rsidRPr="00000000" w14:paraId="000001CA">
      <w:pPr>
        <w:spacing w:after="80" w:before="80" w:lineRule="auto"/>
        <w:ind w:left="-540" w:right="-540" w:firstLine="360"/>
        <w:jc w:val="both"/>
        <w:rPr/>
      </w:pPr>
      <w:r w:rsidDel="00000000" w:rsidR="00000000" w:rsidRPr="00000000">
        <w:rPr>
          <w:b w:val="1"/>
          <w:rtl w:val="0"/>
        </w:rPr>
        <w:t xml:space="preserve">12.6.</w:t>
      </w:r>
      <w:r w:rsidDel="00000000" w:rsidR="00000000" w:rsidRPr="00000000">
        <w:rPr>
          <w:rtl w:val="0"/>
        </w:rPr>
        <w:t xml:space="preserve"> Инвестор соглашается на получение уведомлений по почте, электронной почте, СМС-сообщениями и иными способами. Такие уведомления могут касаться заключения, исполнения или изменения настоящего Соглашения.</w:t>
      </w:r>
    </w:p>
    <w:p w:rsidR="00000000" w:rsidDel="00000000" w:rsidP="00000000" w:rsidRDefault="00000000" w:rsidRPr="00000000" w14:paraId="000001CB">
      <w:pPr>
        <w:spacing w:after="80" w:before="80" w:lineRule="auto"/>
        <w:ind w:left="-540" w:right="-540" w:firstLine="360"/>
        <w:jc w:val="both"/>
        <w:rPr/>
      </w:pPr>
      <w:r w:rsidDel="00000000" w:rsidR="00000000" w:rsidRPr="00000000">
        <w:rPr>
          <w:b w:val="1"/>
          <w:rtl w:val="0"/>
        </w:rPr>
        <w:t xml:space="preserve">12.7.</w:t>
      </w:r>
      <w:r w:rsidDel="00000000" w:rsidR="00000000" w:rsidRPr="00000000">
        <w:rPr>
          <w:rtl w:val="0"/>
        </w:rPr>
        <w:t xml:space="preserve"> Инвестор дает согласие на использование и обработку его персональных данных Товариществом в пределах, установленных законом. Персональные данные используются исключительно в целях, предусмотренных законодательством, в том числе для исполнения договорных обязательств.</w:t>
      </w:r>
    </w:p>
    <w:p w:rsidR="00000000" w:rsidDel="00000000" w:rsidP="00000000" w:rsidRDefault="00000000" w:rsidRPr="00000000" w14:paraId="000001CC">
      <w:pPr>
        <w:spacing w:after="80" w:before="80" w:lineRule="auto"/>
        <w:ind w:left="-540" w:right="-540" w:firstLine="360"/>
        <w:jc w:val="both"/>
        <w:rPr/>
      </w:pPr>
      <w:r w:rsidDel="00000000" w:rsidR="00000000" w:rsidRPr="00000000">
        <w:rPr>
          <w:b w:val="1"/>
          <w:rtl w:val="0"/>
        </w:rPr>
        <w:t xml:space="preserve">12.8.</w:t>
      </w:r>
      <w:r w:rsidDel="00000000" w:rsidR="00000000" w:rsidRPr="00000000">
        <w:rPr>
          <w:rtl w:val="0"/>
        </w:rPr>
        <w:t xml:space="preserve"> Товарищество обязуется не продавать, не раскрывать и защищать персональные данные. Передача данных третьим лицам допускается только в случаях, предусмотренных законодательством.</w:t>
      </w:r>
    </w:p>
    <w:p w:rsidR="00000000" w:rsidDel="00000000" w:rsidP="00000000" w:rsidRDefault="00000000" w:rsidRPr="00000000" w14:paraId="000001CD">
      <w:pPr>
        <w:spacing w:after="40" w:before="40" w:line="276" w:lineRule="auto"/>
        <w:ind w:right="-540"/>
        <w:rPr/>
      </w:pPr>
      <w:r w:rsidDel="00000000" w:rsidR="00000000" w:rsidRPr="00000000">
        <w:rPr>
          <w:rtl w:val="0"/>
        </w:rPr>
      </w:r>
    </w:p>
    <w:p w:rsidR="00000000" w:rsidDel="00000000" w:rsidP="00000000" w:rsidRDefault="00000000" w:rsidRPr="00000000" w14:paraId="000001CE">
      <w:pPr>
        <w:pStyle w:val="Heading3"/>
        <w:keepNext w:val="0"/>
        <w:keepLines w:val="0"/>
        <w:spacing w:after="40" w:before="40" w:line="276" w:lineRule="auto"/>
        <w:ind w:left="-540" w:right="-540" w:firstLine="360"/>
        <w:jc w:val="center"/>
        <w:rPr>
          <w:b w:val="1"/>
          <w:color w:val="000000"/>
          <w:sz w:val="22"/>
          <w:szCs w:val="22"/>
        </w:rPr>
      </w:pPr>
      <w:bookmarkStart w:colFirst="0" w:colLast="0" w:name="_3nksq3e6lt16" w:id="26"/>
      <w:bookmarkEnd w:id="26"/>
      <w:r w:rsidDel="00000000" w:rsidR="00000000" w:rsidRPr="00000000">
        <w:rPr>
          <w:b w:val="1"/>
          <w:color w:val="000000"/>
          <w:sz w:val="22"/>
          <w:szCs w:val="22"/>
          <w:rtl w:val="0"/>
        </w:rPr>
        <w:t xml:space="preserve">13. ПРОЧИЕ УСЛОВИЯ</w:t>
      </w:r>
    </w:p>
    <w:p w:rsidR="00000000" w:rsidDel="00000000" w:rsidP="00000000" w:rsidRDefault="00000000" w:rsidRPr="00000000" w14:paraId="000001CF">
      <w:pPr>
        <w:pStyle w:val="Heading4"/>
        <w:keepNext w:val="0"/>
        <w:keepLines w:val="0"/>
        <w:spacing w:after="40" w:before="40" w:line="276" w:lineRule="auto"/>
        <w:ind w:left="-540" w:right="-540" w:firstLine="360"/>
        <w:jc w:val="both"/>
        <w:rPr>
          <w:color w:val="000000"/>
          <w:sz w:val="22"/>
          <w:szCs w:val="22"/>
        </w:rPr>
      </w:pPr>
      <w:bookmarkStart w:colFirst="0" w:colLast="0" w:name="_444h0tubwnqc" w:id="27"/>
      <w:bookmarkEnd w:id="27"/>
      <w:r w:rsidDel="00000000" w:rsidR="00000000" w:rsidRPr="00000000">
        <w:rPr>
          <w:color w:val="000000"/>
          <w:sz w:val="22"/>
          <w:szCs w:val="22"/>
          <w:rtl w:val="0"/>
        </w:rPr>
        <w:t xml:space="preserve">13.1. Все изменения, дополнения, письма, уведомления и документы, касающиеся настоящей Оферты и/или участия Инвесторов в партнерстве, направляются Сторонами через платформу IMANUM (</w:t>
      </w:r>
      <w:hyperlink r:id="rId13">
        <w:r w:rsidDel="00000000" w:rsidR="00000000" w:rsidRPr="00000000">
          <w:rPr>
            <w:color w:val="1155cc"/>
            <w:sz w:val="22"/>
            <w:szCs w:val="22"/>
            <w:u w:val="single"/>
            <w:rtl w:val="0"/>
          </w:rPr>
          <w:t xml:space="preserve">www.imanum.app </w:t>
        </w:r>
      </w:hyperlink>
      <w:r w:rsidDel="00000000" w:rsidR="00000000" w:rsidRPr="00000000">
        <w:rPr>
          <w:color w:val="000000"/>
          <w:sz w:val="22"/>
          <w:szCs w:val="22"/>
          <w:rtl w:val="0"/>
        </w:rPr>
        <w:t xml:space="preserve">) в порядке, предусмотренном Учредительным договором.</w:t>
      </w:r>
    </w:p>
    <w:p w:rsidR="00000000" w:rsidDel="00000000" w:rsidP="00000000" w:rsidRDefault="00000000" w:rsidRPr="00000000" w14:paraId="000001D0">
      <w:pPr>
        <w:pStyle w:val="Heading4"/>
        <w:keepNext w:val="0"/>
        <w:keepLines w:val="0"/>
        <w:spacing w:after="40" w:before="40" w:line="276" w:lineRule="auto"/>
        <w:ind w:left="-540" w:right="-540" w:firstLine="360"/>
        <w:jc w:val="both"/>
        <w:rPr>
          <w:color w:val="000000"/>
          <w:sz w:val="22"/>
          <w:szCs w:val="22"/>
        </w:rPr>
      </w:pPr>
      <w:bookmarkStart w:colFirst="0" w:colLast="0" w:name="_blaryx7zyp1e" w:id="28"/>
      <w:bookmarkEnd w:id="28"/>
      <w:r w:rsidDel="00000000" w:rsidR="00000000" w:rsidRPr="00000000">
        <w:rPr>
          <w:color w:val="000000"/>
          <w:sz w:val="22"/>
          <w:szCs w:val="22"/>
          <w:rtl w:val="0"/>
        </w:rPr>
        <w:t xml:space="preserve">13.2. В случае неплатежеспособности или банкротства Товарищества, права и интересы Инвесторов защищаются в соответствии с законодательством Республики Узбекистан и учредительными документами Товарищества.</w:t>
      </w:r>
    </w:p>
    <w:p w:rsidR="00000000" w:rsidDel="00000000" w:rsidP="00000000" w:rsidRDefault="00000000" w:rsidRPr="00000000" w14:paraId="000001D1">
      <w:pPr>
        <w:pStyle w:val="Heading4"/>
        <w:keepNext w:val="0"/>
        <w:keepLines w:val="0"/>
        <w:spacing w:after="40" w:before="40" w:line="276" w:lineRule="auto"/>
        <w:ind w:left="-540" w:right="-540" w:firstLine="360"/>
        <w:jc w:val="both"/>
        <w:rPr>
          <w:color w:val="000000"/>
          <w:sz w:val="22"/>
          <w:szCs w:val="22"/>
        </w:rPr>
      </w:pPr>
      <w:bookmarkStart w:colFirst="0" w:colLast="0" w:name="_lla4zheolkr0" w:id="29"/>
      <w:bookmarkEnd w:id="29"/>
      <w:r w:rsidDel="00000000" w:rsidR="00000000" w:rsidRPr="00000000">
        <w:rPr>
          <w:color w:val="000000"/>
          <w:sz w:val="22"/>
          <w:szCs w:val="22"/>
          <w:rtl w:val="0"/>
        </w:rPr>
        <w:t xml:space="preserve">13.3. Во всех вопросах, не урегулированных </w:t>
      </w:r>
      <w:r w:rsidDel="00000000" w:rsidR="00000000" w:rsidRPr="00000000">
        <w:rPr>
          <w:color w:val="000000"/>
          <w:sz w:val="22"/>
          <w:szCs w:val="22"/>
          <w:rtl w:val="0"/>
        </w:rPr>
        <w:t xml:space="preserve">настоящей</w:t>
      </w:r>
      <w:r w:rsidDel="00000000" w:rsidR="00000000" w:rsidRPr="00000000">
        <w:rPr>
          <w:color w:val="000000"/>
          <w:sz w:val="22"/>
          <w:szCs w:val="22"/>
          <w:rtl w:val="0"/>
        </w:rPr>
        <w:t xml:space="preserve"> Офертой, Стороны руководствуются Учредительным договором Товарищества и действующим законодательством Республики Узбекистан.</w:t>
      </w:r>
    </w:p>
    <w:p w:rsidR="00000000" w:rsidDel="00000000" w:rsidP="00000000" w:rsidRDefault="00000000" w:rsidRPr="00000000" w14:paraId="000001D2">
      <w:pPr>
        <w:pStyle w:val="Heading4"/>
        <w:keepNext w:val="0"/>
        <w:keepLines w:val="0"/>
        <w:spacing w:after="40" w:before="40" w:line="276" w:lineRule="auto"/>
        <w:ind w:left="-540" w:right="-540" w:firstLine="360"/>
        <w:jc w:val="both"/>
        <w:rPr>
          <w:color w:val="000000"/>
          <w:sz w:val="22"/>
          <w:szCs w:val="22"/>
        </w:rPr>
      </w:pPr>
      <w:bookmarkStart w:colFirst="0" w:colLast="0" w:name="_y4gwujjriesu" w:id="30"/>
      <w:bookmarkEnd w:id="30"/>
      <w:r w:rsidDel="00000000" w:rsidR="00000000" w:rsidRPr="00000000">
        <w:rPr>
          <w:color w:val="000000"/>
          <w:sz w:val="22"/>
          <w:szCs w:val="22"/>
          <w:rtl w:val="0"/>
        </w:rPr>
        <w:t xml:space="preserve">13.4. Если какое-либо условие Оферты будет признано недействительным, это не влияет на действие остальных условий, которые остаются в силе.</w:t>
      </w:r>
    </w:p>
    <w:p w:rsidR="00000000" w:rsidDel="00000000" w:rsidP="00000000" w:rsidRDefault="00000000" w:rsidRPr="00000000" w14:paraId="000001D3">
      <w:pPr>
        <w:pStyle w:val="Heading4"/>
        <w:keepNext w:val="0"/>
        <w:keepLines w:val="0"/>
        <w:spacing w:after="40" w:before="40" w:line="276" w:lineRule="auto"/>
        <w:ind w:left="-540" w:right="-540" w:firstLine="360"/>
        <w:jc w:val="both"/>
        <w:rPr>
          <w:color w:val="000000"/>
          <w:sz w:val="22"/>
          <w:szCs w:val="22"/>
        </w:rPr>
      </w:pPr>
      <w:bookmarkStart w:colFirst="0" w:colLast="0" w:name="_9i5rhvwoz3vk" w:id="31"/>
      <w:bookmarkEnd w:id="31"/>
      <w:r w:rsidDel="00000000" w:rsidR="00000000" w:rsidRPr="00000000">
        <w:rPr>
          <w:color w:val="000000"/>
          <w:sz w:val="22"/>
          <w:szCs w:val="22"/>
          <w:rtl w:val="0"/>
        </w:rPr>
        <w:t xml:space="preserve">13.5. Ни одна из Сторон не вправе передавать свои права и обязательства по сделке третьим лицам без письменного согласия другой Стороны.</w:t>
      </w:r>
    </w:p>
    <w:p w:rsidR="00000000" w:rsidDel="00000000" w:rsidP="00000000" w:rsidRDefault="00000000" w:rsidRPr="00000000" w14:paraId="000001D4">
      <w:pPr>
        <w:pStyle w:val="Heading4"/>
        <w:keepNext w:val="0"/>
        <w:keepLines w:val="0"/>
        <w:spacing w:after="40" w:before="40" w:line="276" w:lineRule="auto"/>
        <w:ind w:left="-540" w:right="-540" w:firstLine="360"/>
        <w:jc w:val="both"/>
        <w:rPr>
          <w:color w:val="000000"/>
          <w:sz w:val="22"/>
          <w:szCs w:val="22"/>
        </w:rPr>
      </w:pPr>
      <w:bookmarkStart w:colFirst="0" w:colLast="0" w:name="_mahav7sroq2j" w:id="32"/>
      <w:bookmarkEnd w:id="32"/>
      <w:r w:rsidDel="00000000" w:rsidR="00000000" w:rsidRPr="00000000">
        <w:rPr>
          <w:color w:val="000000"/>
          <w:sz w:val="22"/>
          <w:szCs w:val="22"/>
          <w:rtl w:val="0"/>
        </w:rPr>
        <w:t xml:space="preserve">13.6. Настоящая Оферта заверена подписью директора и печатью Товарищества.</w:t>
      </w:r>
    </w:p>
    <w:p w:rsidR="00000000" w:rsidDel="00000000" w:rsidP="00000000" w:rsidRDefault="00000000" w:rsidRPr="00000000" w14:paraId="000001D5">
      <w:pPr>
        <w:spacing w:after="40" w:before="40" w:line="276" w:lineRule="auto"/>
        <w:ind w:left="-540" w:right="-540" w:firstLine="360"/>
        <w:jc w:val="both"/>
        <w:rPr/>
      </w:pPr>
      <w:r w:rsidDel="00000000" w:rsidR="00000000" w:rsidRPr="00000000">
        <w:rPr>
          <w:rtl w:val="0"/>
        </w:rPr>
        <w:t xml:space="preserve"> </w:t>
      </w:r>
    </w:p>
    <w:p w:rsidR="00000000" w:rsidDel="00000000" w:rsidP="00000000" w:rsidRDefault="00000000" w:rsidRPr="00000000" w14:paraId="000001D6">
      <w:pPr>
        <w:spacing w:after="40" w:before="40" w:line="276" w:lineRule="auto"/>
        <w:ind w:left="-540" w:right="-540" w:firstLine="360"/>
        <w:jc w:val="center"/>
        <w:rPr>
          <w:b w:val="1"/>
        </w:rPr>
      </w:pPr>
      <w:r w:rsidDel="00000000" w:rsidR="00000000" w:rsidRPr="00000000">
        <w:rPr>
          <w:b w:val="1"/>
          <w:rtl w:val="0"/>
        </w:rPr>
        <w:t xml:space="preserve">14. Реквизиты Товарищества</w:t>
      </w:r>
    </w:p>
    <w:p w:rsidR="00000000" w:rsidDel="00000000" w:rsidP="00000000" w:rsidRDefault="00000000" w:rsidRPr="00000000" w14:paraId="000001D7">
      <w:pPr>
        <w:spacing w:after="40" w:before="40" w:lineRule="auto"/>
        <w:ind w:left="-540" w:right="-540" w:firstLine="360"/>
        <w:jc w:val="center"/>
        <w:rPr>
          <w:b w:val="1"/>
        </w:rPr>
      </w:pPr>
      <w:r w:rsidDel="00000000" w:rsidR="00000000" w:rsidRPr="00000000">
        <w:rPr>
          <w:rtl w:val="0"/>
        </w:rPr>
      </w:r>
    </w:p>
    <w:tbl>
      <w:tblPr>
        <w:tblStyle w:val="Table2"/>
        <w:tblW w:w="1051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7440"/>
        <w:tblGridChange w:id="0">
          <w:tblGrid>
            <w:gridCol w:w="3075"/>
            <w:gridCol w:w="7440"/>
          </w:tblGrid>
        </w:tblGridChange>
      </w:tblGrid>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D8">
            <w:pPr>
              <w:spacing w:after="240" w:before="240" w:line="360" w:lineRule="auto"/>
              <w:jc w:val="both"/>
              <w:rPr>
                <w:b w:val="1"/>
              </w:rPr>
            </w:pPr>
            <w:r w:rsidDel="00000000" w:rsidR="00000000" w:rsidRPr="00000000">
              <w:rPr>
                <w:b w:val="1"/>
                <w:rtl w:val="0"/>
              </w:rPr>
              <w:t xml:space="preserve"> Название</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D9">
            <w:pPr>
              <w:spacing w:after="240" w:before="240" w:line="360" w:lineRule="auto"/>
              <w:jc w:val="both"/>
              <w:rPr>
                <w:b w:val="1"/>
              </w:rPr>
            </w:pPr>
            <w:r w:rsidDel="00000000" w:rsidR="00000000" w:rsidRPr="00000000">
              <w:rPr>
                <w:b w:val="1"/>
                <w:rtl w:val="0"/>
              </w:rPr>
              <w:t xml:space="preserve">“IMAN HALAL INVESTMENTS KOMMANDITNOE TOVARISHESTVO” коммандит ширкати</w:t>
            </w:r>
          </w:p>
        </w:tc>
      </w:tr>
      <w:tr>
        <w:trPr>
          <w:cantSplit w:val="0"/>
          <w:trHeight w:val="814.46777343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DA">
            <w:pPr>
              <w:widowControl w:val="0"/>
              <w:spacing w:after="240" w:before="240" w:line="360" w:lineRule="auto"/>
              <w:rPr>
                <w:b w:val="1"/>
              </w:rPr>
            </w:pPr>
            <w:r w:rsidDel="00000000" w:rsidR="00000000" w:rsidRPr="00000000">
              <w:rPr>
                <w:b w:val="1"/>
                <w:rtl w:val="0"/>
              </w:rPr>
              <w:t xml:space="preserve">ИНН:</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DB">
            <w:pPr>
              <w:spacing w:after="240" w:before="240" w:line="360" w:lineRule="auto"/>
              <w:jc w:val="both"/>
              <w:rPr>
                <w:b w:val="1"/>
              </w:rPr>
            </w:pPr>
            <w:r w:rsidDel="00000000" w:rsidR="00000000" w:rsidRPr="00000000">
              <w:rPr>
                <w:b w:val="1"/>
                <w:rtl w:val="0"/>
              </w:rPr>
              <w:t xml:space="preserve">307128450</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DC">
            <w:pPr>
              <w:widowControl w:val="0"/>
              <w:spacing w:after="240" w:before="240" w:line="360" w:lineRule="auto"/>
              <w:rPr>
                <w:b w:val="1"/>
              </w:rPr>
            </w:pPr>
            <w:r w:rsidDel="00000000" w:rsidR="00000000" w:rsidRPr="00000000">
              <w:rPr>
                <w:b w:val="1"/>
                <w:rtl w:val="0"/>
              </w:rPr>
              <w:t xml:space="preserve">Банковский р.с:</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DD">
            <w:pPr>
              <w:spacing w:after="240" w:before="240" w:line="360" w:lineRule="auto"/>
              <w:jc w:val="both"/>
              <w:rPr>
                <w:b w:val="1"/>
              </w:rPr>
            </w:pPr>
            <w:r w:rsidDel="00000000" w:rsidR="00000000" w:rsidRPr="00000000">
              <w:rPr>
                <w:b w:val="1"/>
                <w:rtl w:val="0"/>
              </w:rPr>
              <w:t xml:space="preserve">Сум: 2020 8000 2051 8157 4001</w:t>
            </w:r>
          </w:p>
          <w:p w:rsidR="00000000" w:rsidDel="00000000" w:rsidP="00000000" w:rsidRDefault="00000000" w:rsidRPr="00000000" w14:paraId="000001DE">
            <w:pPr>
              <w:spacing w:after="240" w:before="240" w:line="360" w:lineRule="auto"/>
              <w:jc w:val="both"/>
              <w:rPr>
                <w:b w:val="1"/>
              </w:rPr>
            </w:pPr>
            <w:r w:rsidDel="00000000" w:rsidR="00000000" w:rsidRPr="00000000">
              <w:rPr>
                <w:b w:val="1"/>
                <w:rtl w:val="0"/>
              </w:rPr>
              <w:t xml:space="preserve"> Долларов США: 2020 8840 9051 8157 4003</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DF">
            <w:pPr>
              <w:spacing w:after="240" w:before="240" w:line="360" w:lineRule="auto"/>
              <w:jc w:val="both"/>
              <w:rPr>
                <w:b w:val="1"/>
              </w:rPr>
            </w:pPr>
            <w:r w:rsidDel="00000000" w:rsidR="00000000" w:rsidRPr="00000000">
              <w:rPr>
                <w:b w:val="1"/>
                <w:rtl w:val="0"/>
              </w:rPr>
              <w:t xml:space="preserve">Банк:</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E0">
            <w:pPr>
              <w:spacing w:after="240" w:before="240" w:line="360" w:lineRule="auto"/>
              <w:jc w:val="both"/>
              <w:rPr>
                <w:b w:val="1"/>
                <w:highlight w:val="white"/>
              </w:rPr>
            </w:pPr>
            <w:r w:rsidDel="00000000" w:rsidR="00000000" w:rsidRPr="00000000">
              <w:rPr>
                <w:b w:val="1"/>
                <w:highlight w:val="white"/>
                <w:rtl w:val="0"/>
              </w:rPr>
              <w:t xml:space="preserve">МФО 01017 "Ипотека-банк" АКИБ Яккасарой филиали</w:t>
            </w:r>
          </w:p>
          <w:p w:rsidR="00000000" w:rsidDel="00000000" w:rsidP="00000000" w:rsidRDefault="00000000" w:rsidRPr="00000000" w14:paraId="000001E1">
            <w:pPr>
              <w:spacing w:after="240" w:before="240" w:line="360" w:lineRule="auto"/>
              <w:jc w:val="both"/>
              <w:rPr>
                <w:b w:val="1"/>
                <w:highlight w:val="white"/>
              </w:rPr>
            </w:pPr>
            <w:r w:rsidDel="00000000" w:rsidR="00000000" w:rsidRPr="00000000">
              <w:rPr>
                <w:b w:val="1"/>
                <w:highlight w:val="white"/>
                <w:rtl w:val="0"/>
              </w:rPr>
              <w:t xml:space="preserve">SWIFТ: УЗҲОУЗ22</w:t>
            </w:r>
          </w:p>
        </w:tc>
      </w:tr>
      <w:tr>
        <w:trPr>
          <w:cantSplit w:val="0"/>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E2">
            <w:pPr>
              <w:spacing w:after="240" w:before="240" w:line="360" w:lineRule="auto"/>
              <w:rPr>
                <w:b w:val="1"/>
              </w:rPr>
            </w:pPr>
            <w:r w:rsidDel="00000000" w:rsidR="00000000" w:rsidRPr="00000000">
              <w:rPr>
                <w:b w:val="1"/>
                <w:rtl w:val="0"/>
              </w:rPr>
              <w:t xml:space="preserve">Адресс:</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1E3">
            <w:pPr>
              <w:spacing w:after="240" w:before="240" w:line="360" w:lineRule="auto"/>
              <w:rPr>
                <w:b w:val="1"/>
              </w:rPr>
            </w:pPr>
            <w:r w:rsidDel="00000000" w:rsidR="00000000" w:rsidRPr="00000000">
              <w:rPr>
                <w:b w:val="1"/>
                <w:rtl w:val="0"/>
              </w:rPr>
              <w:t xml:space="preserve">Тошкент шаҳри, Мирзо Улуғбек тумани, Равнақ кўчаси, 21 уй</w:t>
            </w:r>
          </w:p>
        </w:tc>
      </w:tr>
    </w:tbl>
    <w:p w:rsidR="00000000" w:rsidDel="00000000" w:rsidP="00000000" w:rsidRDefault="00000000" w:rsidRPr="00000000" w14:paraId="000001E4">
      <w:pPr>
        <w:spacing w:after="40" w:before="40" w:lineRule="auto"/>
        <w:ind w:left="-540" w:right="-540" w:firstLine="360"/>
        <w:rPr>
          <w:b w:val="1"/>
        </w:rPr>
      </w:pPr>
      <w:r w:rsidDel="00000000" w:rsidR="00000000" w:rsidRPr="00000000">
        <w:rPr>
          <w:rtl w:val="0"/>
        </w:rPr>
      </w:r>
    </w:p>
    <w:p w:rsidR="00000000" w:rsidDel="00000000" w:rsidP="00000000" w:rsidRDefault="00000000" w:rsidRPr="00000000" w14:paraId="000001E5">
      <w:pPr>
        <w:spacing w:after="40" w:before="40" w:lineRule="auto"/>
        <w:ind w:left="-540" w:right="-540" w:firstLine="360"/>
        <w:rPr>
          <w:b w:val="1"/>
        </w:rPr>
      </w:pPr>
      <w:r w:rsidDel="00000000" w:rsidR="00000000" w:rsidRPr="00000000">
        <w:rPr>
          <w:b w:val="1"/>
          <w:rtl w:val="0"/>
        </w:rPr>
        <w:t xml:space="preserve">       </w:t>
      </w:r>
    </w:p>
    <w:p w:rsidR="00000000" w:rsidDel="00000000" w:rsidP="00000000" w:rsidRDefault="00000000" w:rsidRPr="00000000" w14:paraId="000001E6">
      <w:pPr>
        <w:spacing w:after="40" w:before="40" w:line="276" w:lineRule="auto"/>
        <w:ind w:left="-540" w:right="-540" w:firstLine="360"/>
        <w:jc w:val="cente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imaninvest.com/" TargetMode="External"/><Relationship Id="rId10" Type="http://schemas.openxmlformats.org/officeDocument/2006/relationships/hyperlink" Target="http://www.imaninvest.com/" TargetMode="External"/><Relationship Id="rId13" Type="http://schemas.openxmlformats.org/officeDocument/2006/relationships/hyperlink" Target="http://www.imaninvest.com/" TargetMode="External"/><Relationship Id="rId12" Type="http://schemas.openxmlformats.org/officeDocument/2006/relationships/hyperlink" Target="http://www.imaninves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maninvest.com/" TargetMode="External"/><Relationship Id="rId5" Type="http://schemas.openxmlformats.org/officeDocument/2006/relationships/styles" Target="styles.xml"/><Relationship Id="rId6" Type="http://schemas.openxmlformats.org/officeDocument/2006/relationships/hyperlink" Target="http://www.imaninvest.com/" TargetMode="External"/><Relationship Id="rId7" Type="http://schemas.openxmlformats.org/officeDocument/2006/relationships/hyperlink" Target="http://www.imaninvest.com/" TargetMode="External"/><Relationship Id="rId8" Type="http://schemas.openxmlformats.org/officeDocument/2006/relationships/hyperlink" Target="http://www.imaninves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